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Napisy Typ XL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Niebieskie szyldy informacyjne w rozmiarze XL (piktogram: 150 x 590 mm ) z zaokrąglonymi narożnikami i białym grawerowanym napisem. Szyldy są mocowane do powierzchni rusztu basenowego poprzez frezowanie co tworzy trwałe połączenie.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Szorstki (strukturalny)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