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Segnalazioni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Segnaletica blu, misura XL (scritta: 150 x 590 mm) con angoli arrotondati e caratteri bianchi incisi. I cartelli sono incassati a filo con la superficie della griglia della piscina tramite fresatura e saldamente uniti alla griglia.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ruvido (strutturato)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