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Verstekhoek Typ 135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waaierhoeken (135 - 179 graden)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