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Teownik emco T17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