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Revêtement en dalles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en dalles 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Dalle - disponibilité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50 x 50 cm sans bordure (revêtement bitume)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