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Mara regulacyjna do zagłębionych systemów zatrzymywania zanieczyszczeń Mara regulacyjna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Mara regulacyjna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zagłębionych systemów zatrzymywania zanieczyszczeń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 materiału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granulat gumowy z recyklingu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