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Fixační suchý zip Pro hladké povrchy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Fixační suchý zip na hladké podlaze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účinek bez lepidla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protiskluzový, rozměrově stabilní, zvukově absorpční, trvanlivý, snadná instalace a ořez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Podklad zabraňuje kouzání čisticí zóny na téměř všech hladkých plochách.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role (b.m.)+C149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Šířka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stavební materiály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materiál z kombinace PES a sklovlákna, oboustranně potažený akrylátovou pěnou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cca.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