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krajni profil za obrobo izdelkov s PVC premazom krajni rob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krajni rob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krajni profil za obrobo izdelkov s PVC premazom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kolut (tekoči 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