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INNOVA TILES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 TILES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mocha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tiles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50 x 50 cm without a border (with asphalt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