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Stufenmatte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x 65 cm (mit Antirutsch-Vlies und Kettelrand)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