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schoonloop COLOR PLUS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 PLUS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voor een binnentoepassing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Getuft-Velours 5/32"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coating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zware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 / vezelgewicht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totaalgewicht (g/m2)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totale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brandgedrag/brandwerendheid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(EN13501-1):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Slijtvast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Eigenschappen EN 14041 (enkel voor rollen)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45.01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45.02 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45.03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45.05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45.10 leisteen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levervorm rollen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cm breed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cm breed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breed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levervorm matten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120 cm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x 200 cm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productkenmerk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vuil- en vochtigheidopname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Lengte:……m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