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Synthese-Latex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breit (kein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Telefon: 0 21 29/34 75 80 · Telefax: 0 21 29/34 75 810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