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pokrovna šina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