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pokrovna šina C17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