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Perfil de recubrimiento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