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talne rešetke 772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rešetka. Varna, stabilna in solidna obdelava. Zaradi lastne teže bazenske rešetke voda le to težko odplavi. Dobavljive posebne oblike, krožne ali s poševinami.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spodnja stran rešetke z 10 mm visokimi gumijastimi nogicami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ploščata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povezovalni elementi iz s steklenimi vlakni okrepljenimi poliesterskimi cevmi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opomba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izplakovanje spodaj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oblike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