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enrollable, con barras perpendiculares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Parte superior del perfil redondo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Cordón flexible de poliuretano con distanciador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