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720/35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Roll-up swimming pool grating with grating bars running at right angles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 cord with interim spacer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100-500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