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Maty higieniczne emco 600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Kremowy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Biały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Zwijana, higieniczna, podmywana z każdej strony mata do układania przylegającego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Listwy górne wykonane z profilowanego, twardego PCV, bardzo odpornego na uderzenia, listwa dolna wykonana z czarnego, miękkiego PCW, przyspawana na stałe.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Całkowicie odporne na korozję, działanie chloru, wody słonej i leczniczej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Przeciwpoślizgowe wg normy DIN EN 51097, posiadające poziom klasyfikacyjny C – zgodnie z atestem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Serwis i usługi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Wymiary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Usługi montażowe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Uwagi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Wskazówka: maty higieniczne można jedynie warunkowo stosować pod wodą!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Standardowa szerokość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Przycinanie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max. 2000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