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inlage MAXIMUS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grove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81.05 beige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