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 renforcé, résistant à l'usure, imputrescible et absorbant.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