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care 522 TLS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 renforcé, résistant à l'usure, imputrescible et absorbant.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