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et grattoir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grattoir en aluminium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