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revêtement maximus 522 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MAXIMUS serti et résistant, avec un classement au feu Bfl-S1. (Revêtement de propreté en fibres polyamides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(80.07)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chiné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