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con cepillo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