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Innova a kartáčovou lištou 522 PSL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flexibilní vložka Innova se vyznačuje reprezentativním vzhledem a zlepšuje akustiku místnosti.Přídavný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černý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