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Care 522 PSL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Care robusto ed eccezionalmente resistente all'abrasione per l'efficace riduzione dello sporco fine.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Cfl-s1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