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Large mit Ripseinlage und Bürstenleiste 517 SLRB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SLRB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Ripsstreifen mit zusätzlich zwischen den Profilen montierten Bürstenleisten.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Hellgrau Nr.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 auf Wunsch lieferbar (gegen Aufpreis).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