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Outdoor a kartáčovou lištou 517 P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