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inlage MAXIMUS 517 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slipvaste MAXIMUS inlages in Bfl-S1 kwaliteit (schoonloopinlage uit speciale polyamide garens,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