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With MAXIMUS insert 517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Extremely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Reinforced support chassis made using rigid aluminium with Premium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Aluminium as standard.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Embedded, robust MAXIMUS inserts in Bfl-S1 quality (clean-off floor covering made from special polyamide yarn, 100%)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clearance of 3 mm available as an option for revolving door drives, in accordance with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class 33 (heavy commercial use)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· Germany · Phone: +49 (0) 591/9140-500 · Fax: +49 (0) 591/9140-852 ·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