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Image e spazzola in linea 517 PSL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