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revêtement care et profilé grattoir 517 PL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Care, robuste et résistant aux frottements, est adapté pour capter les salissures fines.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