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Care i krawędzią skrobiącą 512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