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Large avec revêtement care et profilé grattoir 512 PSL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Care, robuste et résistant aux frottements, est adapté pour capter les salissures fines.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