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rubber insert 512 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9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available on request (surcharge applicable)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