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Inox (316 ASTM)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inox</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