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con inserto MAXIMUS 22 SPIN/P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L’elegante inserto Maximus è realizzato in velour di alta qualità e si distingue per il suo aspetto prezioso. Abbinato alle piastrelle in acciaio inox per il perfetto orientamento delle persone non vedenti e ipovedenti (secondo DIN 32984) nella zona d’ingresso.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dell’inserto: R12, proprietà antiscivolo della piastrella in acciaio inox: R9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