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wkładką Care 22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Wytrzymała i wyjątkowo odporna na ścieranie wkładka Care do skutecznej redukcji drobnych zabrudzeń. W połączeniu z płytkami ze stali nierdzewnej dla optymalnej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R10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