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5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TWINGUARD s polno gumo (G) 18 G DW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18 G DW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močan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visokokvalitetna polna guma, odporna na vremenske razmere in na obrabo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Vremensko odporni pasovi iz polne gume v kombinaciji z aluminijastimi strgalnimi profili v razmerju 2:1. Strgalni profili, opcijsko možna dobava iz medenine ali eloksirani.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 mm, zaprti sistem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Žice z visoko trdnostjo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 Sistemi · Laznica 1 · 5282 Cerkno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