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met Outdoor inlage 17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optimale opname van grof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R10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