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wkładką Care 17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Wytrzymała i wyjątkowo odporna na ścieranie wkładka Care do skutecznej redukcji drobnych zabrudzeń. W połączeniu z płytkami ze stali nierdzewnej dla optymalnej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