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DIPLOMAT Premium SPIN®Safe With Outdoor insert 12 SPIN/P Outdoor</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Model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12 SPIN/P Outdoor</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Load</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Normal to heavy</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Support chassis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Reinforced support chassis made using rigid aluminium with sound absorbing insulation on the underside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Approx. height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15.9</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Tread surface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The weatherproof Outdoor insert for thorough, effective removal of coarse dirt. Combined with stainless steel tiles for optimum orientation in the entrance area the blind or visually impaired (to DIN 32984).</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Standard profile clearance approx.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 mm, rubber spacers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Slip resistance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Slip-resistance of the insert: R11, slip-resistance of the stainless steel tiles: R10 (in accordance with DIN 51130)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Colours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Anthracite</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Brown</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Connection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Plastic-coated steel cable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Warranty</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 years guarantee</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Warranty conditions are available at: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Colour fastness to artificial light ISO 105-B02</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excellent 7</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Colour fastness to rubbing ISO 105 X12</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good 4-5</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Colour fastness to water ISO 105 E01</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good 4-5</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Mat width:.........................mm (bar length)</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Mat depth:.........................mm (walking direction)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Contact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Bautechnik GmbH · Breslauer Straße 34 - 38 · D-49808 Lingen (Ems) · Germany · Phone: +49 (0) 591/9140-500 · Fax: +49 (0) 591/9140-852 · Email: bau@emco.de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