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con inserto MAXIMUS 12 SPIN/PS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L’elegante inserto Maximus è realizzato in velour di alta qualità e si distingue per il suo aspetto prezioso. Abbinato alle piastrelle in acciaio inox per il perfetto orientamento delle persone non vedenti e ipovedenti (secondo DIN 32984) nella zona d’ingresso.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Proprietà antiscivolo dell’inserto: R12, proprietà antiscivolo della piastrella in acciaio inox: R10 (secondo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