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02FF" w14:textId="6CCFC49C" w:rsidR="00FB7554" w:rsidRDefault="00FB7554" w:rsidP="00FB7554">
      <w:pPr>
        <w:rPr>
          <w:rFonts w:ascii="Arial" w:hAnsi="Arial" w:cs="Arial"/>
          <w:sz w:val="21"/>
          <w:szCs w:val="21"/>
        </w:rPr>
      </w:pPr>
      <w:r w:rsidRPr="00FB7554">
        <w:rPr>
          <w:rFonts w:ascii="Arial" w:eastAsia="Times New Roman" w:hAnsi="Arial" w:cs="Arial"/>
          <w:b/>
          <w:bCs/>
          <w:sz w:val="21"/>
          <w:szCs w:val="21"/>
        </w:rPr>
        <w:t>Betreff:</w:t>
      </w:r>
      <w:r>
        <w:rPr>
          <w:rFonts w:ascii="Segoe UI Symbol" w:hAnsi="Segoe UI Symbol" w:cs="Segoe UI Symbol"/>
          <w:sz w:val="21"/>
          <w:szCs w:val="21"/>
        </w:rPr>
        <w:t xml:space="preserve"> </w:t>
      </w:r>
      <w:r w:rsidRPr="00FB7554">
        <w:rPr>
          <w:rFonts w:ascii="Segoe UI Symbol" w:hAnsi="Segoe UI Symbol" w:cs="Segoe UI Symbol"/>
          <w:sz w:val="21"/>
          <w:szCs w:val="21"/>
        </w:rPr>
        <w:t>🏍</w:t>
      </w:r>
      <w:r w:rsidRPr="00FB7554">
        <w:rPr>
          <w:rFonts w:ascii="Arial" w:hAnsi="Arial" w:cs="Arial"/>
          <w:sz w:val="21"/>
          <w:szCs w:val="21"/>
        </w:rPr>
        <w:t xml:space="preserve">Zweiräder in Szene setzen </w:t>
      </w:r>
      <w:proofErr w:type="spellStart"/>
      <w:r w:rsidRPr="00FB7554">
        <w:rPr>
          <w:rFonts w:ascii="Arial" w:hAnsi="Arial" w:cs="Arial"/>
          <w:sz w:val="21"/>
          <w:szCs w:val="21"/>
        </w:rPr>
        <w:t>Get</w:t>
      </w:r>
      <w:proofErr w:type="spellEnd"/>
      <w:r w:rsidRPr="00FB75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B7554">
        <w:rPr>
          <w:rFonts w:ascii="Arial" w:hAnsi="Arial" w:cs="Arial"/>
          <w:sz w:val="21"/>
          <w:szCs w:val="21"/>
        </w:rPr>
        <w:t>ready</w:t>
      </w:r>
      <w:proofErr w:type="spellEnd"/>
      <w:r w:rsidRPr="00FB7554">
        <w:rPr>
          <w:rFonts w:ascii="Arial" w:hAnsi="Arial" w:cs="Arial"/>
          <w:sz w:val="21"/>
          <w:szCs w:val="21"/>
        </w:rPr>
        <w:t xml:space="preserve"> for Mats</w:t>
      </w:r>
    </w:p>
    <w:p w14:paraId="093DDCA6" w14:textId="77777777" w:rsidR="00FB7554" w:rsidRDefault="00FB7554" w:rsidP="00FB7554">
      <w:pPr>
        <w:rPr>
          <w:rFonts w:ascii="Arial" w:hAnsi="Arial" w:cs="Arial"/>
          <w:sz w:val="21"/>
          <w:szCs w:val="21"/>
        </w:rPr>
      </w:pPr>
    </w:p>
    <w:p w14:paraId="610D635E" w14:textId="04B12DE3" w:rsidR="00FB7554" w:rsidRDefault="00FB7554" w:rsidP="00FB7554">
      <w:r>
        <w:rPr>
          <w:rFonts w:ascii="Arial" w:hAnsi="Arial" w:cs="Arial"/>
          <w:sz w:val="21"/>
          <w:szCs w:val="21"/>
        </w:rPr>
        <w:t>Guten Tag</w:t>
      </w:r>
      <w:r>
        <w:rPr>
          <w:rFonts w:ascii="Arial" w:hAnsi="Arial" w:cs="Arial"/>
          <w:sz w:val="21"/>
          <w:szCs w:val="21"/>
        </w:rPr>
        <w:t xml:space="preserve">, </w:t>
      </w:r>
      <w:r>
        <w:br/>
        <w:t xml:space="preserve">  </w:t>
      </w:r>
    </w:p>
    <w:p w14:paraId="59A9FA9E" w14:textId="1DA25D01" w:rsidR="00FB7554" w:rsidRDefault="00FB7554" w:rsidP="00FB7554"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3603E23F" wp14:editId="0027EE89">
            <wp:extent cx="5873750" cy="5141152"/>
            <wp:effectExtent l="0" t="0" r="0" b="254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49" cy="514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067B2" w14:textId="77777777" w:rsidR="00FB7554" w:rsidRDefault="00FB7554" w:rsidP="00FB7554">
      <w:pPr>
        <w:pStyle w:val="StandardWeb"/>
        <w:spacing w:before="240" w:beforeAutospacing="0" w:after="0" w:afterAutospacing="0"/>
        <w:jc w:val="both"/>
      </w:pPr>
      <w:r>
        <w:rPr>
          <w:rFonts w:ascii="Arial" w:hAnsi="Arial" w:cs="Arial"/>
          <w:sz w:val="21"/>
          <w:szCs w:val="21"/>
        </w:rPr>
        <w:t xml:space="preserve">das Thema </w:t>
      </w:r>
      <w:r>
        <w:rPr>
          <w:rFonts w:ascii="Arial" w:hAnsi="Arial" w:cs="Arial"/>
          <w:b/>
          <w:bCs/>
          <w:i/>
          <w:iCs/>
          <w:sz w:val="21"/>
          <w:szCs w:val="21"/>
        </w:rPr>
        <w:t>Bedruckte Schmutzfangmatten</w:t>
      </w:r>
      <w:r>
        <w:rPr>
          <w:rFonts w:ascii="Arial" w:hAnsi="Arial" w:cs="Arial"/>
          <w:sz w:val="21"/>
          <w:szCs w:val="21"/>
        </w:rPr>
        <w:t xml:space="preserve"> für Motorräder und Fahrräder ist aus der Mattenlandschaft nicht wegzudenken und ein absoluter Bestseller bei unseren Kunden.</w:t>
      </w:r>
    </w:p>
    <w:p w14:paraId="4F9711DF" w14:textId="77777777" w:rsidR="00FB7554" w:rsidRDefault="00FB7554" w:rsidP="00FB7554">
      <w:pPr>
        <w:pStyle w:val="StandardWeb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sz w:val="21"/>
          <w:szCs w:val="21"/>
        </w:rPr>
        <w:t>Warum? </w:t>
      </w:r>
    </w:p>
    <w:p w14:paraId="71957BAA" w14:textId="77777777" w:rsidR="00FB7554" w:rsidRDefault="00FB7554" w:rsidP="00FB7554">
      <w:pPr>
        <w:pStyle w:val="StandardWeb"/>
        <w:spacing w:before="240" w:beforeAutospacing="0" w:after="0" w:afterAutospacing="0"/>
        <w:jc w:val="both"/>
      </w:pPr>
      <w:r>
        <w:rPr>
          <w:rFonts w:ascii="Arial" w:hAnsi="Arial" w:cs="Arial"/>
          <w:sz w:val="21"/>
          <w:szCs w:val="21"/>
        </w:rPr>
        <w:t>Gerade in diesem Segment könnten die individuell bedruckten Matten auf vielfältige Weise eingesetzt werden und eignen sich für viele Ihrer Kunden.</w:t>
      </w:r>
    </w:p>
    <w:p w14:paraId="0EB618EE" w14:textId="77777777" w:rsidR="00FB7554" w:rsidRDefault="00FB7554" w:rsidP="00FB7554">
      <w:pPr>
        <w:pStyle w:val="StandardWeb"/>
        <w:spacing w:before="240" w:beforeAutospacing="0" w:after="0" w:afterAutospacing="0"/>
        <w:jc w:val="both"/>
      </w:pPr>
      <w:r>
        <w:rPr>
          <w:rFonts w:ascii="Arial" w:hAnsi="Arial" w:cs="Arial"/>
          <w:sz w:val="21"/>
          <w:szCs w:val="21"/>
        </w:rPr>
        <w:t>Die Haupteinsatzgebiete sind:</w:t>
      </w:r>
    </w:p>
    <w:p w14:paraId="7AE712C9" w14:textId="77777777" w:rsidR="00FB7554" w:rsidRDefault="00FB7554" w:rsidP="00FB7554">
      <w:pPr>
        <w:numPr>
          <w:ilvl w:val="0"/>
          <w:numId w:val="1"/>
        </w:numPr>
        <w:spacing w:before="240"/>
        <w:jc w:val="both"/>
        <w:rPr>
          <w:rFonts w:eastAsia="Times New Roman"/>
        </w:rPr>
      </w:pPr>
      <w:r>
        <w:rPr>
          <w:rStyle w:val="Fett"/>
          <w:rFonts w:ascii="Arial" w:eastAsia="Times New Roman" w:hAnsi="Arial" w:cs="Arial"/>
          <w:sz w:val="21"/>
          <w:szCs w:val="21"/>
        </w:rPr>
        <w:t>Präsentationsmatte</w:t>
      </w:r>
      <w:r>
        <w:rPr>
          <w:rFonts w:ascii="Arial" w:eastAsia="Times New Roman" w:hAnsi="Arial" w:cs="Arial"/>
          <w:sz w:val="21"/>
          <w:szCs w:val="21"/>
        </w:rPr>
        <w:t xml:space="preserve"> im Zweiradhandel für Fahrrad- oder Motorradmarken im Point </w:t>
      </w:r>
      <w:proofErr w:type="spellStart"/>
      <w:r>
        <w:rPr>
          <w:rFonts w:ascii="Arial" w:eastAsia="Times New Roman" w:hAnsi="Arial" w:cs="Arial"/>
          <w:sz w:val="21"/>
          <w:szCs w:val="21"/>
        </w:rPr>
        <w:t>of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Sale. Auf diese Weise können Marken und Produkte wirkungsvoll in Szene gesetzt werden.</w:t>
      </w:r>
    </w:p>
    <w:p w14:paraId="0DC8AF4B" w14:textId="77777777" w:rsidR="00FB7554" w:rsidRDefault="00FB7554" w:rsidP="00FB7554">
      <w:pPr>
        <w:numPr>
          <w:ilvl w:val="0"/>
          <w:numId w:val="1"/>
        </w:numPr>
        <w:spacing w:before="240"/>
        <w:jc w:val="both"/>
        <w:rPr>
          <w:rFonts w:eastAsia="Times New Roman"/>
        </w:rPr>
      </w:pPr>
      <w:r>
        <w:rPr>
          <w:rStyle w:val="Fett"/>
          <w:rFonts w:ascii="Arial" w:eastAsia="Times New Roman" w:hAnsi="Arial" w:cs="Arial"/>
          <w:sz w:val="21"/>
          <w:szCs w:val="21"/>
        </w:rPr>
        <w:t>Eingangsmatte</w:t>
      </w:r>
      <w:r>
        <w:rPr>
          <w:rFonts w:ascii="Arial" w:eastAsia="Times New Roman" w:hAnsi="Arial" w:cs="Arial"/>
          <w:sz w:val="21"/>
          <w:szCs w:val="21"/>
        </w:rPr>
        <w:t xml:space="preserve"> mit hoher Schmutz- und Feuchtigkeitsaufnahme zur Unterstützung des Corporate Designs in stark strapazierten Eingangsbereichen. </w:t>
      </w:r>
    </w:p>
    <w:p w14:paraId="66F996E7" w14:textId="77777777" w:rsidR="00FB7554" w:rsidRDefault="00FB7554" w:rsidP="00FB7554">
      <w:pPr>
        <w:numPr>
          <w:ilvl w:val="0"/>
          <w:numId w:val="1"/>
        </w:numPr>
        <w:spacing w:before="240"/>
        <w:jc w:val="both"/>
        <w:rPr>
          <w:rFonts w:eastAsia="Times New Roman"/>
        </w:rPr>
      </w:pPr>
      <w:r>
        <w:rPr>
          <w:rStyle w:val="Fett"/>
          <w:rFonts w:ascii="Arial" w:eastAsia="Times New Roman" w:hAnsi="Arial" w:cs="Arial"/>
          <w:sz w:val="21"/>
          <w:szCs w:val="21"/>
        </w:rPr>
        <w:t>Werkstatt &amp; Garagenmatte</w:t>
      </w:r>
      <w:r>
        <w:rPr>
          <w:rFonts w:ascii="Arial" w:eastAsia="Times New Roman" w:hAnsi="Arial" w:cs="Arial"/>
          <w:sz w:val="21"/>
          <w:szCs w:val="21"/>
        </w:rPr>
        <w:t xml:space="preserve"> für </w:t>
      </w:r>
      <w:proofErr w:type="spellStart"/>
      <w:r>
        <w:rPr>
          <w:rFonts w:ascii="Arial" w:eastAsia="Times New Roman" w:hAnsi="Arial" w:cs="Arial"/>
          <w:sz w:val="21"/>
          <w:szCs w:val="21"/>
        </w:rPr>
        <w:t>Bikeliebhaber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- damit der Boden sauber bleibt.  </w:t>
      </w:r>
    </w:p>
    <w:p w14:paraId="101F00C6" w14:textId="77777777" w:rsidR="00FB7554" w:rsidRDefault="00FB7554" w:rsidP="00FB7554">
      <w:pPr>
        <w:numPr>
          <w:ilvl w:val="0"/>
          <w:numId w:val="1"/>
        </w:numPr>
        <w:spacing w:before="240"/>
        <w:jc w:val="both"/>
        <w:rPr>
          <w:rFonts w:eastAsia="Times New Roman"/>
        </w:rPr>
      </w:pPr>
      <w:r>
        <w:rPr>
          <w:rStyle w:val="Fett"/>
          <w:rFonts w:ascii="Arial" w:eastAsia="Times New Roman" w:hAnsi="Arial" w:cs="Arial"/>
          <w:sz w:val="21"/>
          <w:szCs w:val="21"/>
        </w:rPr>
        <w:t>Tank- oder Umweltmatte</w:t>
      </w:r>
      <w:r>
        <w:rPr>
          <w:rFonts w:ascii="Arial" w:eastAsia="Times New Roman" w:hAnsi="Arial" w:cs="Arial"/>
          <w:sz w:val="21"/>
          <w:szCs w:val="21"/>
        </w:rPr>
        <w:t xml:space="preserve"> zum Schutz des Bodens vor Öl- und Bremsflüssigkeiten für Rennställe beim Einsatz an Rennstrecken. Aber natürlich auch für alle </w:t>
      </w:r>
      <w:proofErr w:type="spellStart"/>
      <w:r>
        <w:rPr>
          <w:rFonts w:ascii="Arial" w:eastAsia="Times New Roman" w:hAnsi="Arial" w:cs="Arial"/>
          <w:sz w:val="21"/>
          <w:szCs w:val="21"/>
        </w:rPr>
        <w:t>Bikeliebhaber</w:t>
      </w:r>
      <w:proofErr w:type="spellEnd"/>
      <w:r>
        <w:rPr>
          <w:rFonts w:ascii="Arial" w:eastAsia="Times New Roman" w:hAnsi="Arial" w:cs="Arial"/>
          <w:sz w:val="21"/>
          <w:szCs w:val="21"/>
        </w:rPr>
        <w:t>.</w:t>
      </w:r>
    </w:p>
    <w:p w14:paraId="106D7224" w14:textId="77777777" w:rsidR="00FB7554" w:rsidRDefault="00FB7554" w:rsidP="00FB7554">
      <w:pPr>
        <w:pStyle w:val="StandardWeb"/>
        <w:spacing w:before="240" w:beforeAutospacing="0" w:after="0" w:afterAutospacing="0"/>
        <w:jc w:val="both"/>
        <w:rPr>
          <w:rFonts w:eastAsiaTheme="minorHAnsi"/>
        </w:rPr>
      </w:pPr>
      <w:r>
        <w:rPr>
          <w:rStyle w:val="Fett"/>
          <w:rFonts w:ascii="Arial" w:hAnsi="Arial" w:cs="Arial"/>
          <w:sz w:val="21"/>
          <w:szCs w:val="21"/>
        </w:rPr>
        <w:lastRenderedPageBreak/>
        <w:t>Ihr Vorteil: </w:t>
      </w:r>
    </w:p>
    <w:p w14:paraId="51C08A1F" w14:textId="06C73E4F" w:rsidR="00FB7554" w:rsidRDefault="00FB7554" w:rsidP="00FB7554">
      <w:pPr>
        <w:numPr>
          <w:ilvl w:val="0"/>
          <w:numId w:val="2"/>
        </w:numPr>
        <w:spacing w:before="240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1"/>
          <w:szCs w:val="21"/>
        </w:rPr>
        <w:t xml:space="preserve">Je nach Einsatzzweck und Budget </w:t>
      </w:r>
      <w:r>
        <w:rPr>
          <w:rFonts w:ascii="Arial" w:eastAsia="Times New Roman" w:hAnsi="Arial" w:cs="Arial"/>
          <w:sz w:val="21"/>
          <w:szCs w:val="21"/>
        </w:rPr>
        <w:t>kann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eine</w:t>
      </w:r>
      <w:r>
        <w:rPr>
          <w:rFonts w:ascii="Arial" w:eastAsia="Times New Roman" w:hAnsi="Arial" w:cs="Arial"/>
          <w:sz w:val="21"/>
          <w:szCs w:val="21"/>
        </w:rPr>
        <w:t xml:space="preserve"> die passende Matte </w:t>
      </w:r>
      <w:r>
        <w:rPr>
          <w:rFonts w:ascii="Arial" w:eastAsia="Times New Roman" w:hAnsi="Arial" w:cs="Arial"/>
          <w:sz w:val="21"/>
          <w:szCs w:val="21"/>
        </w:rPr>
        <w:t>eingesetzt werden</w:t>
      </w:r>
      <w:r>
        <w:rPr>
          <w:rFonts w:ascii="Arial" w:eastAsia="Times New Roman" w:hAnsi="Arial" w:cs="Arial"/>
          <w:sz w:val="21"/>
          <w:szCs w:val="21"/>
        </w:rPr>
        <w:t>. Von klein bis groß, 30° bis 60° waschbar, von mehrfarbig bis fotorealistisch – alles ist möglich. </w:t>
      </w:r>
    </w:p>
    <w:p w14:paraId="627FA632" w14:textId="77777777" w:rsidR="00FB7554" w:rsidRDefault="00FB7554" w:rsidP="00FB7554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1"/>
          <w:szCs w:val="21"/>
        </w:rPr>
        <w:t>ausgestattet mit unserem umweltfreundlichen ECONYL ® Garn</w:t>
      </w:r>
    </w:p>
    <w:p w14:paraId="0AC8D862" w14:textId="77777777" w:rsidR="00FB7554" w:rsidRDefault="00FB7554" w:rsidP="00682E60">
      <w:pPr>
        <w:numPr>
          <w:ilvl w:val="0"/>
          <w:numId w:val="2"/>
        </w:numPr>
        <w:jc w:val="both"/>
        <w:textAlignment w:val="baseline"/>
      </w:pPr>
      <w:r w:rsidRPr="00FB7554">
        <w:rPr>
          <w:rFonts w:ascii="Arial" w:eastAsia="Times New Roman" w:hAnsi="Arial" w:cs="Arial"/>
          <w:sz w:val="21"/>
          <w:szCs w:val="21"/>
        </w:rPr>
        <w:t>Natürlich wie immer ab 1 Stück und auch als Expresslieferung für die kurzfristige Realisierung von Werbeideen.</w:t>
      </w:r>
    </w:p>
    <w:p w14:paraId="6D3FF007" w14:textId="77777777" w:rsidR="00FB7554" w:rsidRDefault="00FB7554" w:rsidP="004B459F">
      <w:pPr>
        <w:jc w:val="center"/>
        <w:textAlignment w:val="baseline"/>
        <w:rPr>
          <w:noProof/>
        </w:rPr>
      </w:pPr>
    </w:p>
    <w:p w14:paraId="593AFEE5" w14:textId="49997009" w:rsidR="00FB7554" w:rsidRDefault="004B459F" w:rsidP="004B459F">
      <w:pPr>
        <w:jc w:val="center"/>
        <w:textAlignment w:val="baseline"/>
      </w:pPr>
      <w:r>
        <w:rPr>
          <w:noProof/>
        </w:rPr>
        <w:drawing>
          <wp:inline distT="0" distB="0" distL="0" distR="0" wp14:anchorId="160B92D6" wp14:editId="6D38CBD3">
            <wp:extent cx="1282700" cy="1710266"/>
            <wp:effectExtent l="0" t="0" r="0" b="444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65" cy="171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500418" wp14:editId="030535CE">
            <wp:extent cx="1290638" cy="1720850"/>
            <wp:effectExtent l="0" t="0" r="508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539" cy="172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57C9EF" wp14:editId="522FE31C">
            <wp:extent cx="2295217" cy="172078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807" cy="175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18004" w14:textId="339313F5" w:rsidR="00FB7554" w:rsidRDefault="00FB7554" w:rsidP="00FB7554"/>
    <w:p w14:paraId="1CA8F7B7" w14:textId="50DB069E" w:rsidR="00FB7554" w:rsidRDefault="00FB7554" w:rsidP="00FB7554">
      <w:pPr>
        <w:pStyle w:val="StandardWeb"/>
        <w:spacing w:before="240" w:beforeAutospacing="0" w:after="240" w:afterAutospacing="0"/>
      </w:pPr>
      <w:r>
        <w:rPr>
          <w:rFonts w:ascii="Arial" w:hAnsi="Arial" w:cs="Arial"/>
          <w:sz w:val="21"/>
          <w:szCs w:val="21"/>
        </w:rPr>
        <w:t xml:space="preserve">Die </w:t>
      </w:r>
      <w:r>
        <w:rPr>
          <w:rFonts w:ascii="Arial" w:hAnsi="Arial" w:cs="Arial"/>
          <w:sz w:val="21"/>
          <w:szCs w:val="21"/>
        </w:rPr>
        <w:t xml:space="preserve">Matten werden in der Regel von folgenden Kunden eingesetzt: </w:t>
      </w:r>
    </w:p>
    <w:p w14:paraId="1933EE4A" w14:textId="77777777" w:rsidR="00FB7554" w:rsidRDefault="00FB7554" w:rsidP="00FB7554">
      <w:r>
        <w:rPr>
          <w:rFonts w:ascii="Arial" w:hAnsi="Arial" w:cs="Arial"/>
          <w:sz w:val="21"/>
          <w:szCs w:val="21"/>
        </w:rPr>
        <w:t>- Hersteller von Fahrrädern und Motorräder</w:t>
      </w:r>
      <w:r>
        <w:br/>
      </w:r>
      <w:r>
        <w:rPr>
          <w:rFonts w:ascii="Arial" w:hAnsi="Arial" w:cs="Arial"/>
          <w:sz w:val="21"/>
          <w:szCs w:val="21"/>
        </w:rPr>
        <w:t>- Hersteller von Zubehör (Reifen, Helme)​</w:t>
      </w:r>
      <w:r>
        <w:br/>
      </w:r>
      <w:r>
        <w:rPr>
          <w:rFonts w:ascii="Arial" w:hAnsi="Arial" w:cs="Arial"/>
          <w:sz w:val="21"/>
          <w:szCs w:val="21"/>
        </w:rPr>
        <w:t>- Onlineshops für Zubehör</w:t>
      </w:r>
      <w:r>
        <w:br/>
      </w:r>
      <w:r>
        <w:rPr>
          <w:rFonts w:ascii="Arial" w:hAnsi="Arial" w:cs="Arial"/>
          <w:sz w:val="21"/>
          <w:szCs w:val="21"/>
        </w:rPr>
        <w:t>- Handelsketten</w:t>
      </w:r>
      <w:r>
        <w:br/>
      </w:r>
      <w:r>
        <w:rPr>
          <w:rFonts w:ascii="Arial" w:hAnsi="Arial" w:cs="Arial"/>
          <w:sz w:val="21"/>
          <w:szCs w:val="21"/>
        </w:rPr>
        <w:t>- Werkstattketten</w:t>
      </w:r>
      <w:r>
        <w:br/>
      </w:r>
      <w:r>
        <w:rPr>
          <w:rFonts w:ascii="Arial" w:hAnsi="Arial" w:cs="Arial"/>
          <w:sz w:val="21"/>
          <w:szCs w:val="21"/>
        </w:rPr>
        <w:t>- E-Bike Leasingunternehmen</w:t>
      </w:r>
      <w:r>
        <w:br/>
      </w:r>
      <w:r>
        <w:rPr>
          <w:rFonts w:ascii="Arial" w:hAnsi="Arial" w:cs="Arial"/>
          <w:sz w:val="21"/>
          <w:szCs w:val="21"/>
        </w:rPr>
        <w:t>- Rennställe</w:t>
      </w:r>
    </w:p>
    <w:p w14:paraId="7849594E" w14:textId="77777777" w:rsidR="00FB7554" w:rsidRDefault="00FB7554" w:rsidP="00FB7554">
      <w:pPr>
        <w:pStyle w:val="StandardWeb"/>
        <w:spacing w:before="240" w:beforeAutospacing="0" w:after="240" w:afterAutospacing="0"/>
      </w:pPr>
      <w:r>
        <w:rPr>
          <w:rFonts w:ascii="Arial" w:hAnsi="Arial" w:cs="Arial"/>
          <w:sz w:val="21"/>
          <w:szCs w:val="21"/>
        </w:rPr>
        <w:t>Ich freue mich jetzt schon auf Ihre Anfragen und Anrufe.</w:t>
      </w:r>
    </w:p>
    <w:p w14:paraId="30F41008" w14:textId="77777777" w:rsidR="00FB7554" w:rsidRDefault="00FB7554" w:rsidP="00FB7554">
      <w:pPr>
        <w:pStyle w:val="StandardWeb"/>
        <w:spacing w:before="240" w:beforeAutospacing="0" w:after="240" w:afterAutospacing="0"/>
      </w:pPr>
      <w:r>
        <w:rPr>
          <w:rFonts w:ascii="Arial" w:hAnsi="Arial" w:cs="Arial"/>
          <w:sz w:val="21"/>
          <w:szCs w:val="21"/>
        </w:rPr>
        <w:t>Gemeinsam finden wir den optimalen Weg, Ihre Kunden zu begeistern.  </w:t>
      </w:r>
    </w:p>
    <w:p w14:paraId="1E17BEC7" w14:textId="7EDD8698" w:rsidR="00FB7554" w:rsidRDefault="00FB7554" w:rsidP="00FB7554">
      <w:pPr>
        <w:pStyle w:val="StandardWeb"/>
        <w:spacing w:before="240" w:beforeAutospacing="0" w:after="240" w:afterAutospacing="0"/>
      </w:pPr>
      <w:r>
        <w:rPr>
          <w:rFonts w:ascii="Arial" w:hAnsi="Arial" w:cs="Arial"/>
          <w:sz w:val="21"/>
          <w:szCs w:val="21"/>
        </w:rPr>
        <w:t xml:space="preserve">Zögern Sie nicht, mich zu kontaktieren. Nutzen Sie dazu einfach mein Kontaktformular, rufen mich an oder schreiben Sie mir eine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email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FFE90CB" w14:textId="7D99B755" w:rsidR="00FB7554" w:rsidRDefault="00FB7554" w:rsidP="00FB7554">
      <w:pPr>
        <w:spacing w:after="240"/>
      </w:pPr>
      <w:r>
        <w:rPr>
          <w:rFonts w:ascii="Arial" w:hAnsi="Arial" w:cs="Arial"/>
          <w:sz w:val="21"/>
          <w:szCs w:val="21"/>
        </w:rPr>
        <w:t>Nun wünsche ich Ihnen einen erfolgreichen Tag und freue mich auf unsere Zusammenarbeit.</w:t>
      </w:r>
      <w:r>
        <w:rPr>
          <w:rFonts w:ascii="Arial" w:hAnsi="Arial" w:cs="Arial"/>
          <w:sz w:val="21"/>
          <w:szCs w:val="21"/>
        </w:rPr>
        <w:br/>
      </w:r>
    </w:p>
    <w:p w14:paraId="0D1B3337" w14:textId="678877DB" w:rsidR="00FB7554" w:rsidRDefault="00FB7554" w:rsidP="00FB7554">
      <w:pPr>
        <w:spacing w:after="240"/>
      </w:pPr>
    </w:p>
    <w:p w14:paraId="796AF335" w14:textId="1701329D" w:rsidR="00FB7554" w:rsidRDefault="00FB7554" w:rsidP="00FB7554">
      <w:pPr>
        <w:spacing w:after="240"/>
      </w:pPr>
    </w:p>
    <w:p w14:paraId="23FF7C57" w14:textId="1B51DE23" w:rsidR="00FB7554" w:rsidRDefault="00FB7554" w:rsidP="00FB7554">
      <w:pPr>
        <w:spacing w:after="240"/>
      </w:pPr>
    </w:p>
    <w:p w14:paraId="2EC3B7F6" w14:textId="25752AA4" w:rsidR="00FB7554" w:rsidRDefault="00FB7554" w:rsidP="00FB7554">
      <w:pPr>
        <w:spacing w:after="240"/>
      </w:pPr>
    </w:p>
    <w:p w14:paraId="1AF199FE" w14:textId="41AD5288" w:rsidR="00FB7554" w:rsidRDefault="00FB7554" w:rsidP="00FB7554">
      <w:pPr>
        <w:spacing w:after="240"/>
      </w:pPr>
    </w:p>
    <w:p w14:paraId="3143FA28" w14:textId="17E0A6B4" w:rsidR="00FB7554" w:rsidRDefault="00FB7554" w:rsidP="00FB7554">
      <w:pPr>
        <w:spacing w:after="240"/>
      </w:pPr>
    </w:p>
    <w:sectPr w:rsidR="00FB75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A18"/>
    <w:multiLevelType w:val="multilevel"/>
    <w:tmpl w:val="998E6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A1D7B"/>
    <w:multiLevelType w:val="multilevel"/>
    <w:tmpl w:val="52F8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40311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49634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8E"/>
    <w:rsid w:val="00381C8E"/>
    <w:rsid w:val="004B459F"/>
    <w:rsid w:val="006B2A2E"/>
    <w:rsid w:val="0093334C"/>
    <w:rsid w:val="00D31F74"/>
    <w:rsid w:val="00FB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8183"/>
  <w15:chartTrackingRefBased/>
  <w15:docId w15:val="{BD1BEC30-1683-4E53-8462-21A9176C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7554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81C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FB755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B7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Rudau, Nicole</dc:creator>
  <cp:keywords/>
  <dc:description/>
  <cp:lastModifiedBy>Rudau, Nicole</cp:lastModifiedBy>
  <cp:revision>2</cp:revision>
  <dcterms:created xsi:type="dcterms:W3CDTF">2023-01-31T16:25:00Z</dcterms:created>
  <dcterms:modified xsi:type="dcterms:W3CDTF">2023-04-12T15:50:00Z</dcterms:modified>
</cp:coreProperties>
</file>