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317A" w14:textId="1C7F11E4" w:rsidR="000A7354" w:rsidRDefault="000A7354" w:rsidP="000A7354">
      <w:pPr>
        <w:jc w:val="center"/>
        <w:rPr>
          <w:rFonts w:ascii="Arial" w:hAnsi="Arial" w:cs="Arial"/>
          <w:b/>
          <w:bCs/>
          <w:sz w:val="24"/>
          <w:szCs w:val="24"/>
          <w:u w:val="single"/>
        </w:rPr>
      </w:pPr>
      <w:r w:rsidRPr="000A7354">
        <w:rPr>
          <w:rFonts w:ascii="Arial" w:hAnsi="Arial" w:cs="Arial"/>
          <w:b/>
          <w:bCs/>
          <w:sz w:val="24"/>
          <w:szCs w:val="24"/>
          <w:u w:val="single"/>
        </w:rPr>
        <w:t>Weihnachten/Winter</w:t>
      </w:r>
    </w:p>
    <w:p w14:paraId="51DE0A67" w14:textId="4E42028F" w:rsidR="000A7354" w:rsidRDefault="000A7354" w:rsidP="000A7354">
      <w:pPr>
        <w:jc w:val="center"/>
        <w:rPr>
          <w:rFonts w:ascii="Arial" w:hAnsi="Arial" w:cs="Arial"/>
          <w:b/>
          <w:bCs/>
          <w:sz w:val="24"/>
          <w:szCs w:val="24"/>
          <w:u w:val="single"/>
        </w:rPr>
      </w:pPr>
    </w:p>
    <w:p w14:paraId="5E5DD2F3" w14:textId="77777777" w:rsidR="000A7354" w:rsidRDefault="000A7354" w:rsidP="000A7354">
      <w:pPr>
        <w:jc w:val="both"/>
        <w:rPr>
          <w:rFonts w:ascii="Arial" w:hAnsi="Arial" w:cs="Arial"/>
          <w:i/>
          <w:iCs/>
          <w:sz w:val="24"/>
          <w:szCs w:val="24"/>
        </w:rPr>
      </w:pPr>
      <w:r>
        <w:rPr>
          <w:rFonts w:ascii="Arial" w:hAnsi="Arial" w:cs="Arial"/>
          <w:i/>
          <w:iCs/>
          <w:sz w:val="24"/>
          <w:szCs w:val="24"/>
        </w:rPr>
        <w:t>Nachfolgende Textbausteine und Produktbeschreibungen sollen Sie bei der Gestaltung Ihrer eigenen Werbeunterlagen, Angeboten und Aktionen unterstützen.</w:t>
      </w:r>
    </w:p>
    <w:p w14:paraId="55690C6D" w14:textId="77777777" w:rsidR="000A7354" w:rsidRPr="000A7354" w:rsidRDefault="000A7354" w:rsidP="000A7354">
      <w:pPr>
        <w:pBdr>
          <w:bottom w:val="single" w:sz="12" w:space="1" w:color="auto"/>
        </w:pBdr>
        <w:jc w:val="center"/>
        <w:rPr>
          <w:rFonts w:ascii="Arial" w:hAnsi="Arial" w:cs="Arial"/>
          <w:b/>
          <w:bCs/>
          <w:sz w:val="24"/>
          <w:szCs w:val="24"/>
          <w:u w:val="single"/>
        </w:rPr>
      </w:pPr>
    </w:p>
    <w:p w14:paraId="685D2F4C" w14:textId="77777777" w:rsidR="000A7354" w:rsidRDefault="000A7354" w:rsidP="000A7354">
      <w:pPr>
        <w:rPr>
          <w:rFonts w:ascii="Arial" w:hAnsi="Arial" w:cs="Arial"/>
          <w:sz w:val="21"/>
          <w:szCs w:val="21"/>
        </w:rPr>
      </w:pPr>
    </w:p>
    <w:p w14:paraId="740A4286" w14:textId="1B90FFA5" w:rsidR="000A7354" w:rsidRDefault="000A7354" w:rsidP="000A7354">
      <w:r>
        <w:rPr>
          <w:rFonts w:ascii="Arial" w:hAnsi="Arial" w:cs="Arial"/>
          <w:sz w:val="21"/>
          <w:szCs w:val="21"/>
        </w:rPr>
        <w:t>Guten Tag,</w:t>
      </w:r>
      <w:r>
        <w:br/>
        <w:t xml:space="preserve">  </w:t>
      </w:r>
    </w:p>
    <w:p w14:paraId="48A712A1" w14:textId="77777777" w:rsidR="000A7354" w:rsidRDefault="000A7354" w:rsidP="000A7354">
      <w:r>
        <w:rPr>
          <w:rFonts w:ascii="Arial" w:hAnsi="Arial" w:cs="Arial"/>
          <w:sz w:val="21"/>
          <w:szCs w:val="21"/>
        </w:rPr>
        <w:t>Weihnachten kommt immer so plötzlich. Jetzt gilt es, Vorbereitungen für Ihre Kunden zu treffen. </w:t>
      </w:r>
    </w:p>
    <w:p w14:paraId="4C827F62" w14:textId="77777777" w:rsidR="000A7354" w:rsidRDefault="000A7354" w:rsidP="000A7354">
      <w:r>
        <w:t> </w:t>
      </w:r>
    </w:p>
    <w:p w14:paraId="455DA4B9" w14:textId="77777777" w:rsidR="000A7354" w:rsidRDefault="000A7354" w:rsidP="000A7354">
      <w:r>
        <w:rPr>
          <w:rFonts w:ascii="Arial" w:hAnsi="Arial" w:cs="Arial"/>
          <w:sz w:val="21"/>
          <w:szCs w:val="21"/>
        </w:rPr>
        <w:t>Weihnachten ist die Zeit für Kundengeschenke. Und auch Mitarbeiter*innen freuen sich über eine weihnachtliche Aufmerksamkeit des Arbeitsgebers. Sind diese Geschenke auch noch personalisiert, stellen also ein Unikat dar, dann ist die Freude besonders groß. </w:t>
      </w:r>
    </w:p>
    <w:p w14:paraId="34852A0B" w14:textId="77777777" w:rsidR="000A7354" w:rsidRDefault="000A7354" w:rsidP="000A7354">
      <w:r>
        <w:t> </w:t>
      </w:r>
    </w:p>
    <w:p w14:paraId="73AAC3DB" w14:textId="09505F42" w:rsidR="000A7354" w:rsidRDefault="000A7354" w:rsidP="000A7354">
      <w:r>
        <w:rPr>
          <w:rFonts w:ascii="Arial" w:hAnsi="Arial" w:cs="Arial"/>
          <w:sz w:val="21"/>
          <w:szCs w:val="21"/>
        </w:rPr>
        <w:t>Genau diese Vorteile bieten unsere individualisierten Fußmatten, die wir in unserer Weihnachtsaktion speziell anbieten.  </w:t>
      </w:r>
    </w:p>
    <w:p w14:paraId="79289CEB" w14:textId="77777777" w:rsidR="000A7354" w:rsidRDefault="000A7354" w:rsidP="000A7354">
      <w:r>
        <w:t> </w:t>
      </w:r>
    </w:p>
    <w:p w14:paraId="2618E706" w14:textId="77777777" w:rsidR="000A7354" w:rsidRDefault="000A7354" w:rsidP="000A7354">
      <w:r>
        <w:rPr>
          <w:rFonts w:ascii="Arial" w:hAnsi="Arial" w:cs="Arial"/>
          <w:sz w:val="21"/>
          <w:szCs w:val="21"/>
        </w:rPr>
        <w:t>Mit unseren Qualitätsfußmatten geben Sie Ihren Kunden ein besonderes Schmuckstück an die Hand. Hier die Anwendungsbereiche: </w:t>
      </w:r>
    </w:p>
    <w:p w14:paraId="24638A34" w14:textId="77777777" w:rsidR="000A7354" w:rsidRDefault="000A7354" w:rsidP="000A7354">
      <w:pPr>
        <w:numPr>
          <w:ilvl w:val="0"/>
          <w:numId w:val="1"/>
        </w:numPr>
        <w:spacing w:before="100" w:beforeAutospacing="1" w:after="100" w:afterAutospacing="1"/>
      </w:pPr>
      <w:r>
        <w:rPr>
          <w:rFonts w:ascii="Arial" w:hAnsi="Arial" w:cs="Arial"/>
          <w:sz w:val="21"/>
          <w:szCs w:val="21"/>
        </w:rPr>
        <w:t>Werbebotschaftsträger Ihrer Kunden </w:t>
      </w:r>
    </w:p>
    <w:p w14:paraId="19B9A923" w14:textId="77777777" w:rsidR="000A7354" w:rsidRDefault="000A7354" w:rsidP="000A7354">
      <w:pPr>
        <w:numPr>
          <w:ilvl w:val="0"/>
          <w:numId w:val="1"/>
        </w:numPr>
        <w:spacing w:before="100" w:beforeAutospacing="1" w:after="100" w:afterAutospacing="1"/>
      </w:pPr>
      <w:r>
        <w:rPr>
          <w:rFonts w:ascii="Arial" w:hAnsi="Arial" w:cs="Arial"/>
          <w:sz w:val="21"/>
          <w:szCs w:val="21"/>
        </w:rPr>
        <w:t>Wertschätzung für Mitarbeiter*innen</w:t>
      </w:r>
    </w:p>
    <w:p w14:paraId="029A58B1" w14:textId="77777777" w:rsidR="000A7354" w:rsidRDefault="000A7354" w:rsidP="000A7354">
      <w:r>
        <w:rPr>
          <w:rFonts w:ascii="Arial" w:hAnsi="Arial" w:cs="Arial"/>
          <w:sz w:val="21"/>
          <w:szCs w:val="21"/>
        </w:rPr>
        <w:t>Damit steht die personalisierte Weihnachtsfußmatte garantiert während der Advent- und Winterzeit im Mittelpunkt.  Die individuelle Gestaltung mit Farbe, Größe, Bild, Text, Schriftzug oder Logo (von plakativ bis dezent) erzeugt so einen nicht zu unterschätzenden Zusatznutzen. </w:t>
      </w:r>
    </w:p>
    <w:p w14:paraId="764941E2" w14:textId="77777777" w:rsidR="000A7354" w:rsidRDefault="000A7354" w:rsidP="000A7354">
      <w:r>
        <w:t> </w:t>
      </w:r>
    </w:p>
    <w:p w14:paraId="73717529" w14:textId="77777777" w:rsidR="000A7354" w:rsidRDefault="000A7354" w:rsidP="000A7354">
      <w:r>
        <w:rPr>
          <w:rFonts w:ascii="Arial" w:hAnsi="Arial" w:cs="Arial"/>
          <w:sz w:val="21"/>
          <w:szCs w:val="21"/>
        </w:rPr>
        <w:t>Achtung: aus Kundenfeedback und Marktbeobachtung hat sich für 2021/22 ein Megatrend herauskristallisiert. Dieser beschäftigt sich eindeutig mit dem Thema</w:t>
      </w:r>
    </w:p>
    <w:p w14:paraId="62A8929D" w14:textId="77777777" w:rsidR="000A7354" w:rsidRDefault="000A7354" w:rsidP="000A7354">
      <w:r>
        <w:t> </w:t>
      </w:r>
    </w:p>
    <w:p w14:paraId="780D8073" w14:textId="77777777" w:rsidR="000A7354" w:rsidRDefault="000A7354" w:rsidP="000A7354">
      <w:r>
        <w:rPr>
          <w:rStyle w:val="Fett"/>
          <w:rFonts w:ascii="Arial" w:hAnsi="Arial" w:cs="Arial"/>
          <w:sz w:val="21"/>
          <w:szCs w:val="21"/>
        </w:rPr>
        <w:t>NACHHALTIGKEIT</w:t>
      </w:r>
    </w:p>
    <w:p w14:paraId="3905BFCD" w14:textId="77777777" w:rsidR="000A7354" w:rsidRDefault="000A7354" w:rsidP="000A7354">
      <w:r>
        <w:t> </w:t>
      </w:r>
    </w:p>
    <w:p w14:paraId="2C9BF769" w14:textId="77777777" w:rsidR="000A7354" w:rsidRDefault="000A7354" w:rsidP="000A7354">
      <w:r>
        <w:rPr>
          <w:rFonts w:ascii="Arial" w:hAnsi="Arial" w:cs="Arial"/>
          <w:sz w:val="21"/>
          <w:szCs w:val="21"/>
        </w:rPr>
        <w:t>Unsere Antwort darauf heißt ECONYL</w:t>
      </w:r>
      <w:r>
        <w:rPr>
          <w:rFonts w:ascii="Arial" w:hAnsi="Arial" w:cs="Arial"/>
          <w:sz w:val="21"/>
          <w:szCs w:val="21"/>
          <w:vertAlign w:val="superscript"/>
        </w:rPr>
        <w:t>®</w:t>
      </w:r>
      <w:r>
        <w:rPr>
          <w:rFonts w:ascii="Arial" w:hAnsi="Arial" w:cs="Arial"/>
          <w:sz w:val="21"/>
          <w:szCs w:val="21"/>
        </w:rPr>
        <w:t xml:space="preserve"> Garn. </w:t>
      </w:r>
    </w:p>
    <w:p w14:paraId="1CAA50BC" w14:textId="77777777" w:rsidR="000A7354" w:rsidRDefault="000A7354" w:rsidP="000A7354">
      <w:pPr>
        <w:rPr>
          <w:rFonts w:ascii="Arial" w:hAnsi="Arial" w:cs="Arial"/>
          <w:sz w:val="21"/>
          <w:szCs w:val="21"/>
        </w:rPr>
      </w:pPr>
      <w:r>
        <w:rPr>
          <w:rFonts w:ascii="Arial" w:hAnsi="Arial" w:cs="Arial"/>
          <w:sz w:val="21"/>
          <w:szCs w:val="21"/>
        </w:rPr>
        <w:br/>
      </w:r>
      <w:r>
        <w:rPr>
          <w:rFonts w:ascii="Arial" w:hAnsi="Arial" w:cs="Arial"/>
          <w:noProof/>
          <w:color w:val="0000FF"/>
          <w:sz w:val="21"/>
          <w:szCs w:val="21"/>
        </w:rPr>
        <w:drawing>
          <wp:inline distT="0" distB="0" distL="0" distR="0" wp14:anchorId="616CC557" wp14:editId="44DB8F62">
            <wp:extent cx="5715000" cy="3009900"/>
            <wp:effectExtent l="0" t="0" r="0" b="0"/>
            <wp:docPr id="4" name="Grafik 4" descr="Bitte Bilder aktivier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te Bilder aktivie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009900"/>
                    </a:xfrm>
                    <a:prstGeom prst="rect">
                      <a:avLst/>
                    </a:prstGeom>
                    <a:noFill/>
                    <a:ln>
                      <a:noFill/>
                    </a:ln>
                  </pic:spPr>
                </pic:pic>
              </a:graphicData>
            </a:graphic>
          </wp:inline>
        </w:drawing>
      </w:r>
      <w:r>
        <w:rPr>
          <w:rFonts w:ascii="Arial" w:hAnsi="Arial" w:cs="Arial"/>
          <w:sz w:val="21"/>
          <w:szCs w:val="21"/>
        </w:rPr>
        <w:br/>
      </w:r>
      <w:r>
        <w:rPr>
          <w:rFonts w:ascii="Arial" w:hAnsi="Arial" w:cs="Arial"/>
          <w:sz w:val="21"/>
          <w:szCs w:val="21"/>
        </w:rPr>
        <w:br/>
      </w:r>
    </w:p>
    <w:p w14:paraId="796D6A85" w14:textId="77777777" w:rsidR="000A7354" w:rsidRDefault="000A7354" w:rsidP="000A7354">
      <w:pPr>
        <w:rPr>
          <w:rFonts w:ascii="Arial" w:hAnsi="Arial" w:cs="Arial"/>
          <w:sz w:val="21"/>
          <w:szCs w:val="21"/>
        </w:rPr>
      </w:pPr>
    </w:p>
    <w:p w14:paraId="26C7CDA0" w14:textId="4E9BD7E6" w:rsidR="000A7354" w:rsidRPr="004A10A5" w:rsidRDefault="000A7354" w:rsidP="000A7354">
      <w:pPr>
        <w:rPr>
          <w:rFonts w:ascii="Arial" w:hAnsi="Arial" w:cs="Arial"/>
          <w:sz w:val="21"/>
          <w:szCs w:val="21"/>
        </w:rPr>
      </w:pPr>
      <w:r>
        <w:rPr>
          <w:rFonts w:ascii="Arial" w:hAnsi="Arial" w:cs="Arial"/>
          <w:sz w:val="21"/>
          <w:szCs w:val="21"/>
        </w:rPr>
        <w:lastRenderedPageBreak/>
        <w:t>Neben den praktischen Vorteilen, wie der wirkungsvollen Aufnahme von Schmutz und Feuchtigkeit, überzeugt die bedruckbare Teppichmatte durch die dauerhafte Präsenz des Kundenlogos.</w:t>
      </w:r>
      <w:r>
        <w:rPr>
          <w:rFonts w:ascii="Arial" w:hAnsi="Arial" w:cs="Arial"/>
          <w:sz w:val="21"/>
          <w:szCs w:val="21"/>
        </w:rPr>
        <w:br/>
      </w:r>
      <w:r>
        <w:rPr>
          <w:rFonts w:ascii="Arial" w:hAnsi="Arial" w:cs="Arial"/>
          <w:sz w:val="21"/>
          <w:szCs w:val="21"/>
        </w:rPr>
        <w:br/>
        <w:t>Ob fotorealistischer Druck, mit oder ohne Rand, in Sonderform, im eigenen Maß, waschbar oder mit individuellen Pantone Tönen – alles ist möglich. Und natürlich auch mit unserem regeneriertem ECONYL</w:t>
      </w:r>
      <w:r>
        <w:rPr>
          <w:rFonts w:ascii="Arial" w:hAnsi="Arial" w:cs="Arial"/>
          <w:sz w:val="21"/>
          <w:szCs w:val="21"/>
          <w:vertAlign w:val="superscript"/>
        </w:rPr>
        <w:t>®</w:t>
      </w:r>
      <w:r>
        <w:rPr>
          <w:rFonts w:ascii="Arial" w:hAnsi="Arial" w:cs="Arial"/>
          <w:sz w:val="21"/>
          <w:szCs w:val="21"/>
        </w:rPr>
        <w:t> Garn.</w:t>
      </w:r>
      <w:r>
        <w:rPr>
          <w:rFonts w:ascii="Arial" w:hAnsi="Arial" w:cs="Arial"/>
          <w:sz w:val="21"/>
          <w:szCs w:val="21"/>
        </w:rPr>
        <w:br/>
      </w:r>
      <w:r>
        <w:rPr>
          <w:rFonts w:ascii="Arial" w:hAnsi="Arial" w:cs="Arial"/>
          <w:sz w:val="21"/>
          <w:szCs w:val="21"/>
        </w:rPr>
        <w:br/>
        <w:t>Dabei haben Sie die Wahl zwischen verschiedenen Qualitätsstufen. Dies ist für Sie als Anbieter ein entscheidender Vorteil. Denn Sie können individuelle Kundenwünsche berücksichtigen und haben für jedes Budget Ihrer Kunden eine passende Matte im Angebot. Sie können hier jeden Kunden erreichen.</w:t>
      </w:r>
      <w:r>
        <w:rPr>
          <w:rFonts w:ascii="Arial" w:hAnsi="Arial" w:cs="Arial"/>
          <w:sz w:val="21"/>
          <w:szCs w:val="21"/>
        </w:rPr>
        <w:br/>
      </w:r>
      <w:r>
        <w:rPr>
          <w:rFonts w:ascii="Arial" w:hAnsi="Arial" w:cs="Arial"/>
          <w:sz w:val="21"/>
          <w:szCs w:val="21"/>
        </w:rPr>
        <w:br/>
        <w:t xml:space="preserve">Diese sowie weitere Hintergrundinformationen finden Sie in unserer brandneuen Broschüre. </w:t>
      </w:r>
      <w:r w:rsidR="004A10A5">
        <w:rPr>
          <w:rFonts w:ascii="Arial" w:hAnsi="Arial" w:cs="Arial"/>
          <w:sz w:val="21"/>
          <w:szCs w:val="21"/>
        </w:rPr>
        <w:t xml:space="preserve">Bitte hier klicken </w:t>
      </w:r>
      <w:r w:rsidR="004A10A5" w:rsidRPr="0092757C">
        <w:rPr>
          <w:rFonts w:ascii="Arial" w:hAnsi="Arial" w:cs="Arial"/>
          <w:i/>
          <w:iCs/>
          <w:color w:val="FF0000"/>
          <w:sz w:val="21"/>
          <w:szCs w:val="21"/>
        </w:rPr>
        <w:t xml:space="preserve">(entweder einen Link hinterlegen oder die Broschüre per </w:t>
      </w:r>
      <w:proofErr w:type="gramStart"/>
      <w:r w:rsidR="004A10A5" w:rsidRPr="0092757C">
        <w:rPr>
          <w:rFonts w:ascii="Arial" w:hAnsi="Arial" w:cs="Arial"/>
          <w:i/>
          <w:iCs/>
          <w:color w:val="FF0000"/>
          <w:sz w:val="21"/>
          <w:szCs w:val="21"/>
        </w:rPr>
        <w:t>email</w:t>
      </w:r>
      <w:proofErr w:type="gramEnd"/>
      <w:r w:rsidR="004A10A5" w:rsidRPr="0092757C">
        <w:rPr>
          <w:rFonts w:ascii="Arial" w:hAnsi="Arial" w:cs="Arial"/>
          <w:i/>
          <w:iCs/>
          <w:color w:val="FF0000"/>
          <w:sz w:val="21"/>
          <w:szCs w:val="21"/>
        </w:rPr>
        <w:t xml:space="preserve"> anfordern lassen) </w:t>
      </w:r>
      <w:r>
        <w:rPr>
          <w:rFonts w:ascii="Arial" w:hAnsi="Arial" w:cs="Arial"/>
          <w:sz w:val="21"/>
          <w:szCs w:val="21"/>
        </w:rPr>
        <w:br/>
      </w:r>
      <w:r>
        <w:br/>
        <w:t> </w:t>
      </w:r>
      <w:r w:rsidR="0092757C">
        <w:rPr>
          <w:noProof/>
        </w:rPr>
        <w:drawing>
          <wp:inline distT="0" distB="0" distL="0" distR="0" wp14:anchorId="291EF0BB" wp14:editId="2FFC5DF8">
            <wp:extent cx="3536950" cy="2577645"/>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394" cy="2582341"/>
                    </a:xfrm>
                    <a:prstGeom prst="rect">
                      <a:avLst/>
                    </a:prstGeom>
                    <a:noFill/>
                    <a:ln>
                      <a:noFill/>
                    </a:ln>
                  </pic:spPr>
                </pic:pic>
              </a:graphicData>
            </a:graphic>
          </wp:inline>
        </w:drawing>
      </w:r>
    </w:p>
    <w:p w14:paraId="15727362" w14:textId="77777777" w:rsidR="001B4FB1" w:rsidRDefault="001B4FB1" w:rsidP="001B4FB1">
      <w:pPr>
        <w:pStyle w:val="StandardWeb"/>
        <w:spacing w:before="240" w:beforeAutospacing="0" w:after="240" w:afterAutospacing="0"/>
      </w:pPr>
      <w:r>
        <w:rPr>
          <w:rFonts w:ascii="Arial" w:hAnsi="Arial" w:cs="Arial"/>
          <w:sz w:val="21"/>
          <w:szCs w:val="21"/>
        </w:rPr>
        <w:t>Ich freue mich jetzt schon auf Ihre Anfragen und Anrufe.</w:t>
      </w:r>
    </w:p>
    <w:p w14:paraId="62C12E46" w14:textId="14B2FD6C" w:rsidR="001B4FB1" w:rsidRDefault="001B4FB1" w:rsidP="001B4FB1">
      <w:pPr>
        <w:pStyle w:val="StandardWeb"/>
        <w:spacing w:before="240" w:beforeAutospacing="0" w:after="240" w:afterAutospacing="0"/>
      </w:pPr>
      <w:r>
        <w:rPr>
          <w:rFonts w:ascii="Arial" w:hAnsi="Arial" w:cs="Arial"/>
          <w:sz w:val="21"/>
          <w:szCs w:val="21"/>
        </w:rPr>
        <w:t xml:space="preserve">Gemeinsam finden wir den optimalen Weg, Ihre </w:t>
      </w:r>
      <w:r>
        <w:rPr>
          <w:rFonts w:ascii="Arial" w:hAnsi="Arial" w:cs="Arial"/>
          <w:sz w:val="21"/>
          <w:szCs w:val="21"/>
        </w:rPr>
        <w:t xml:space="preserve">Logomatte zu personalisieren. </w:t>
      </w:r>
      <w:r>
        <w:rPr>
          <w:rFonts w:ascii="Arial" w:hAnsi="Arial" w:cs="Arial"/>
          <w:sz w:val="21"/>
          <w:szCs w:val="21"/>
        </w:rPr>
        <w:t>  </w:t>
      </w:r>
    </w:p>
    <w:p w14:paraId="28190BB2" w14:textId="1992B249" w:rsidR="001B4FB1" w:rsidRDefault="001B4FB1" w:rsidP="001B4FB1">
      <w:pPr>
        <w:pStyle w:val="StandardWeb"/>
        <w:spacing w:before="240" w:beforeAutospacing="0" w:after="240" w:afterAutospacing="0"/>
      </w:pPr>
      <w:r>
        <w:rPr>
          <w:rFonts w:ascii="Arial" w:hAnsi="Arial" w:cs="Arial"/>
          <w:sz w:val="21"/>
          <w:szCs w:val="21"/>
        </w:rPr>
        <w:t>Zögern Sie nicht, mich zu kontaktieren. Nutzen Sie dazu einfach mein Kontaktformular, rufen mich</w:t>
      </w:r>
      <w:r>
        <w:rPr>
          <w:rFonts w:ascii="Arial" w:hAnsi="Arial" w:cs="Arial"/>
          <w:sz w:val="21"/>
          <w:szCs w:val="21"/>
        </w:rPr>
        <w:t xml:space="preserve"> </w:t>
      </w:r>
      <w:r>
        <w:rPr>
          <w:rFonts w:ascii="Arial" w:hAnsi="Arial" w:cs="Arial"/>
          <w:sz w:val="21"/>
          <w:szCs w:val="21"/>
        </w:rPr>
        <w:t xml:space="preserve">an oder schreiben Sie mir eine </w:t>
      </w:r>
      <w:proofErr w:type="spellStart"/>
      <w:proofErr w:type="gramStart"/>
      <w:r>
        <w:rPr>
          <w:rFonts w:ascii="Arial" w:hAnsi="Arial" w:cs="Arial"/>
          <w:sz w:val="21"/>
          <w:szCs w:val="21"/>
        </w:rPr>
        <w:t>email</w:t>
      </w:r>
      <w:proofErr w:type="spellEnd"/>
      <w:proofErr w:type="gramEnd"/>
      <w:r>
        <w:rPr>
          <w:rFonts w:ascii="Arial" w:hAnsi="Arial" w:cs="Arial"/>
          <w:sz w:val="21"/>
          <w:szCs w:val="21"/>
        </w:rPr>
        <w:t xml:space="preserve">.  </w:t>
      </w:r>
    </w:p>
    <w:p w14:paraId="6A805195" w14:textId="31B0C45E" w:rsidR="000A7354" w:rsidRDefault="000A7354" w:rsidP="004A10A5">
      <w:pPr>
        <w:spacing w:after="240"/>
      </w:pPr>
      <w:r>
        <w:rPr>
          <w:rFonts w:ascii="Arial" w:hAnsi="Arial" w:cs="Arial"/>
          <w:sz w:val="21"/>
          <w:szCs w:val="21"/>
        </w:rPr>
        <w:br/>
        <w:t>Nun wünsche Ihnen einen erfolgreichen Tag und freue mich auf unsere Zusammenarbeit. </w:t>
      </w:r>
      <w:r>
        <w:rPr>
          <w:rFonts w:ascii="Arial" w:hAnsi="Arial" w:cs="Arial"/>
          <w:sz w:val="21"/>
          <w:szCs w:val="21"/>
        </w:rPr>
        <w:br/>
      </w:r>
    </w:p>
    <w:p w14:paraId="72793613" w14:textId="656A2376" w:rsidR="004A10A5" w:rsidRDefault="004A10A5" w:rsidP="004A10A5">
      <w:pPr>
        <w:spacing w:after="240"/>
      </w:pPr>
      <w:r>
        <w:t>_________________________________________________________________________________</w:t>
      </w:r>
    </w:p>
    <w:p w14:paraId="7296529B" w14:textId="0BEBE6EB" w:rsidR="004A10A5" w:rsidRDefault="004A10A5" w:rsidP="004A10A5">
      <w:pPr>
        <w:spacing w:after="240"/>
      </w:pPr>
    </w:p>
    <w:p w14:paraId="74067A58" w14:textId="37906BEB" w:rsidR="004A10A5" w:rsidRDefault="004A10A5" w:rsidP="004A10A5">
      <w:pPr>
        <w:spacing w:after="240"/>
      </w:pPr>
    </w:p>
    <w:p w14:paraId="3A88EA37" w14:textId="318E23A3" w:rsidR="004A10A5" w:rsidRDefault="004A10A5" w:rsidP="004A10A5">
      <w:pPr>
        <w:spacing w:after="240"/>
      </w:pPr>
    </w:p>
    <w:p w14:paraId="34F9EE05" w14:textId="7FADBFD1" w:rsidR="004A10A5" w:rsidRDefault="004A10A5" w:rsidP="004A10A5">
      <w:pPr>
        <w:spacing w:after="240"/>
      </w:pPr>
    </w:p>
    <w:p w14:paraId="47A4B521" w14:textId="14C584BD" w:rsidR="0092757C" w:rsidRDefault="0092757C" w:rsidP="004A10A5">
      <w:pPr>
        <w:spacing w:after="240"/>
      </w:pPr>
    </w:p>
    <w:p w14:paraId="5D61B145" w14:textId="7ABE4DB0" w:rsidR="000A7354" w:rsidRDefault="000A7354" w:rsidP="000A7354">
      <w:r>
        <w:rPr>
          <w:noProof/>
        </w:rPr>
        <w:drawing>
          <wp:inline distT="0" distB="0" distL="0" distR="0" wp14:anchorId="57A1C4DD" wp14:editId="0E260C2C">
            <wp:extent cx="9525" cy="95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7EAAF8D" wp14:editId="71FC3AA2">
            <wp:extent cx="9525" cy="95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F3CECBF" w14:textId="77777777" w:rsidR="000A7354" w:rsidRDefault="000A7354" w:rsidP="000A7354">
      <w:pPr>
        <w:rPr>
          <w:rFonts w:ascii="Arial" w:eastAsia="Times New Roman" w:hAnsi="Arial" w:cs="Arial"/>
        </w:rPr>
      </w:pPr>
      <w:r w:rsidRPr="003876EA">
        <w:rPr>
          <w:rFonts w:ascii="Arial" w:eastAsia="Times New Roman" w:hAnsi="Arial" w:cs="Arial"/>
        </w:rPr>
        <w:lastRenderedPageBreak/>
        <w:t xml:space="preserve">Guten Tag, </w:t>
      </w:r>
    </w:p>
    <w:p w14:paraId="6F534DF3" w14:textId="77777777" w:rsidR="000A7354" w:rsidRDefault="000A7354" w:rsidP="000A7354">
      <w:pPr>
        <w:jc w:val="both"/>
        <w:rPr>
          <w:rFonts w:ascii="Arial" w:eastAsia="Times New Roman" w:hAnsi="Arial" w:cs="Arial"/>
        </w:rPr>
      </w:pPr>
    </w:p>
    <w:p w14:paraId="69E25910" w14:textId="77777777" w:rsidR="000A7354" w:rsidRPr="007C42AA" w:rsidRDefault="000A7354" w:rsidP="000A7354">
      <w:pPr>
        <w:jc w:val="both"/>
        <w:rPr>
          <w:rFonts w:ascii="Arial" w:eastAsia="Times New Roman" w:hAnsi="Arial" w:cs="Arial"/>
        </w:rPr>
      </w:pPr>
      <w:r w:rsidRPr="007C42AA">
        <w:rPr>
          <w:rFonts w:ascii="Arial" w:eastAsia="Times New Roman" w:hAnsi="Arial" w:cs="Arial"/>
        </w:rPr>
        <w:t xml:space="preserve">der Countdown für Weihnachten läuft </w:t>
      </w:r>
      <w:r w:rsidRPr="007C42AA">
        <w:rPr>
          <mc:AlternateContent>
            <mc:Choice Requires="w16se">
              <w:rFonts w:ascii="Arial" w:eastAsia="Times New Roman" w:hAnsi="Arial" w:cs="Arial"/>
            </mc:Choice>
            <mc:Fallback>
              <w:rFonts w:ascii="Segoe UI Emoji" w:eastAsia="Segoe UI Emoji" w:hAnsi="Segoe UI Emoji" w:cs="Segoe UI Emoji"/>
            </mc:Fallback>
          </mc:AlternateContent>
        </w:rPr>
        <mc:AlternateContent>
          <mc:Choice Requires="w16se">
            <w16se:symEx w16se:font="Segoe UI Emoji" w16se:char="1F680"/>
          </mc:Choice>
          <mc:Fallback>
            <w:t>🚀</w:t>
          </mc:Fallback>
        </mc:AlternateContent>
      </w:r>
      <w:r>
        <w:rPr>
          <w:rFonts w:ascii="Arial" w:eastAsia="Times New Roman" w:hAnsi="Arial" w:cs="Arial"/>
        </w:rPr>
        <w:t>.</w:t>
      </w:r>
    </w:p>
    <w:p w14:paraId="2B7FA955" w14:textId="77777777" w:rsidR="000A7354" w:rsidRPr="007C42AA" w:rsidRDefault="000A7354" w:rsidP="000A7354">
      <w:pPr>
        <w:jc w:val="both"/>
        <w:rPr>
          <w:rFonts w:ascii="Arial" w:eastAsia="Times New Roman" w:hAnsi="Arial" w:cs="Arial"/>
        </w:rPr>
      </w:pPr>
    </w:p>
    <w:p w14:paraId="5B8FF8A5" w14:textId="2D1AC2FC" w:rsidR="000A7354" w:rsidRDefault="000A7354" w:rsidP="000A7354">
      <w:pPr>
        <w:jc w:val="both"/>
        <w:rPr>
          <w:rFonts w:ascii="Arial" w:eastAsia="Times New Roman" w:hAnsi="Arial" w:cs="Arial"/>
        </w:rPr>
      </w:pPr>
      <w:r w:rsidRPr="007C42AA">
        <w:rPr>
          <w:rFonts w:ascii="Arial" w:eastAsia="Times New Roman" w:hAnsi="Arial" w:cs="Arial"/>
        </w:rPr>
        <w:t>Sie sind auf der Suche nach Weihnachtsgeschenken für Ihre Kunden?</w:t>
      </w:r>
      <w:r w:rsidRPr="007C42AA">
        <w:rPr>
          <w:rFonts w:ascii="Arial" w:eastAsia="Times New Roman" w:hAnsi="Arial" w:cs="Arial"/>
        </w:rPr>
        <w:br/>
      </w:r>
      <w:proofErr w:type="gramStart"/>
      <w:r>
        <w:rPr>
          <w:rFonts w:ascii="Arial" w:eastAsia="Times New Roman" w:hAnsi="Arial" w:cs="Arial"/>
        </w:rPr>
        <w:t>Neben</w:t>
      </w:r>
      <w:proofErr w:type="gramEnd"/>
      <w:r>
        <w:rPr>
          <w:rFonts w:ascii="Arial" w:eastAsia="Times New Roman" w:hAnsi="Arial" w:cs="Arial"/>
        </w:rPr>
        <w:t xml:space="preserve"> dem Thema der Nachhaltigkeit ist d</w:t>
      </w:r>
      <w:r w:rsidRPr="007C42AA">
        <w:rPr>
          <w:rFonts w:ascii="Arial" w:eastAsia="Times New Roman" w:hAnsi="Arial" w:cs="Arial"/>
        </w:rPr>
        <w:t>ie wichtigste Herausforderung, dass Sie Ihre Kunden zum Weihnachtsgeschäft</w:t>
      </w:r>
      <w:r>
        <w:rPr>
          <w:rFonts w:ascii="Arial" w:eastAsia="Times New Roman" w:hAnsi="Arial" w:cs="Arial"/>
        </w:rPr>
        <w:t xml:space="preserve"> </w:t>
      </w:r>
      <w:r w:rsidRPr="007C42AA">
        <w:rPr>
          <w:rFonts w:ascii="Arial" w:eastAsia="Times New Roman" w:hAnsi="Arial" w:cs="Arial"/>
        </w:rPr>
        <w:t xml:space="preserve">rechtzeitig </w:t>
      </w:r>
      <w:r w:rsidR="0092757C">
        <w:rPr>
          <w:rFonts w:ascii="Arial" w:eastAsia="Times New Roman" w:hAnsi="Arial" w:cs="Arial"/>
        </w:rPr>
        <w:t>beschenken</w:t>
      </w:r>
      <w:r w:rsidRPr="007C42AA">
        <w:rPr>
          <w:rFonts w:ascii="Arial" w:eastAsia="Times New Roman" w:hAnsi="Arial" w:cs="Arial"/>
        </w:rPr>
        <w:t xml:space="preserve"> können.</w:t>
      </w:r>
      <w:r>
        <w:rPr>
          <w:rFonts w:ascii="Arial" w:eastAsia="Times New Roman" w:hAnsi="Arial" w:cs="Arial"/>
        </w:rPr>
        <w:t xml:space="preserve"> </w:t>
      </w:r>
      <w:r w:rsidRPr="007C42AA">
        <w:rPr>
          <w:rFonts w:ascii="Arial" w:eastAsia="Times New Roman" w:hAnsi="Arial" w:cs="Arial"/>
        </w:rPr>
        <w:t xml:space="preserve">Nichts ist schlimmer, als wenn ein </w:t>
      </w:r>
      <w:r w:rsidR="0092757C">
        <w:rPr>
          <w:rFonts w:ascii="Arial" w:eastAsia="Times New Roman" w:hAnsi="Arial" w:cs="Arial"/>
        </w:rPr>
        <w:t xml:space="preserve">Geschenk zu spät kommt. </w:t>
      </w:r>
      <w:r w:rsidRPr="007C42AA">
        <w:rPr>
          <w:rFonts w:ascii="Arial" w:eastAsia="Times New Roman" w:hAnsi="Arial" w:cs="Arial"/>
        </w:rPr>
        <w:t xml:space="preserve"> </w:t>
      </w:r>
    </w:p>
    <w:p w14:paraId="218D4FB5" w14:textId="77777777" w:rsidR="004A10A5" w:rsidRDefault="004A10A5" w:rsidP="000A7354">
      <w:pPr>
        <w:jc w:val="both"/>
        <w:rPr>
          <w:rFonts w:ascii="Arial" w:eastAsia="Times New Roman" w:hAnsi="Arial" w:cs="Arial"/>
        </w:rPr>
      </w:pPr>
    </w:p>
    <w:p w14:paraId="3D42B8D2" w14:textId="5A6029F3" w:rsidR="000A7354" w:rsidRDefault="000A7354" w:rsidP="000A7354">
      <w:pPr>
        <w:rPr>
          <w:rFonts w:ascii="Arial" w:eastAsia="Times New Roman" w:hAnsi="Arial" w:cs="Arial"/>
        </w:rPr>
      </w:pPr>
      <w:r>
        <w:rPr>
          <w:rFonts w:ascii="Arial" w:eastAsia="Times New Roman" w:hAnsi="Arial" w:cs="Arial"/>
        </w:rPr>
        <w:t xml:space="preserve">Mit uns als Lieferant </w:t>
      </w:r>
      <w:r w:rsidR="0092757C">
        <w:rPr>
          <w:rFonts w:ascii="Arial" w:eastAsia="Times New Roman" w:hAnsi="Arial" w:cs="Arial"/>
        </w:rPr>
        <w:t xml:space="preserve">für bedruckte Fußmatten </w:t>
      </w:r>
      <w:r>
        <w:rPr>
          <w:rFonts w:ascii="Arial" w:eastAsia="Times New Roman" w:hAnsi="Arial" w:cs="Arial"/>
        </w:rPr>
        <w:t xml:space="preserve">sind Sie auf der sicheren Seite. </w:t>
      </w:r>
    </w:p>
    <w:p w14:paraId="64A7F512" w14:textId="77777777" w:rsidR="0092757C" w:rsidRDefault="0092757C" w:rsidP="000A7354">
      <w:pPr>
        <w:rPr>
          <w:rFonts w:ascii="Arial" w:eastAsia="Times New Roman" w:hAnsi="Arial" w:cs="Arial"/>
        </w:rPr>
      </w:pPr>
    </w:p>
    <w:p w14:paraId="61B116EF" w14:textId="3DD6E30B" w:rsidR="000A7354" w:rsidRDefault="000A7354" w:rsidP="000A7354">
      <w:pPr>
        <w:pStyle w:val="Listenabsatz"/>
        <w:ind w:left="0"/>
        <w:rPr>
          <w:rFonts w:ascii="Arial" w:eastAsia="Times New Roman" w:hAnsi="Arial" w:cs="Arial"/>
          <w:lang w:eastAsia="de-DE"/>
        </w:rPr>
      </w:pPr>
      <w:r>
        <w:rPr>
          <w:rFonts w:ascii="Arial" w:eastAsia="Times New Roman" w:hAnsi="Arial" w:cs="Arial"/>
          <w:lang w:eastAsia="de-DE"/>
        </w:rPr>
        <w:t>Haben Sie unsere Winter- und Weihnachtsmotive schon gesehen? Hier finden Sie viele Ideen und Anregungen</w:t>
      </w:r>
      <w:r w:rsidR="0092757C">
        <w:rPr>
          <w:rFonts w:ascii="Arial" w:eastAsia="Times New Roman" w:hAnsi="Arial" w:cs="Arial"/>
          <w:lang w:eastAsia="de-DE"/>
        </w:rPr>
        <w:t xml:space="preserve"> für schön gestaltete Weihnachtsfußmatten: </w:t>
      </w:r>
    </w:p>
    <w:p w14:paraId="7D1B0E1C" w14:textId="77777777" w:rsidR="004A10A5" w:rsidRDefault="004A10A5" w:rsidP="000A7354">
      <w:pPr>
        <w:pStyle w:val="Listenabsatz"/>
        <w:ind w:left="0"/>
        <w:rPr>
          <w:rFonts w:ascii="Arial" w:hAnsi="Arial" w:cs="Arial"/>
          <w:sz w:val="21"/>
          <w:szCs w:val="21"/>
        </w:rPr>
      </w:pPr>
    </w:p>
    <w:p w14:paraId="1482C374" w14:textId="75B61053" w:rsidR="000A7354" w:rsidRDefault="0092757C" w:rsidP="000A7354">
      <w:pPr>
        <w:pStyle w:val="Listenabsatz"/>
        <w:ind w:left="0"/>
        <w:rPr>
          <w:rFonts w:ascii="Arial" w:hAnsi="Arial" w:cs="Arial"/>
          <w:sz w:val="21"/>
          <w:szCs w:val="21"/>
        </w:rPr>
      </w:pPr>
      <w:r>
        <w:rPr>
          <w:rFonts w:ascii="Arial" w:eastAsia="Times New Roman" w:hAnsi="Arial" w:cs="Arial"/>
          <w:noProof/>
        </w:rPr>
        <w:drawing>
          <wp:inline distT="0" distB="0" distL="0" distR="0" wp14:anchorId="649D31AB" wp14:editId="6317032F">
            <wp:extent cx="3807684" cy="2774950"/>
            <wp:effectExtent l="0" t="0" r="254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1846" cy="2777983"/>
                    </a:xfrm>
                    <a:prstGeom prst="rect">
                      <a:avLst/>
                    </a:prstGeom>
                    <a:noFill/>
                    <a:ln>
                      <a:noFill/>
                    </a:ln>
                  </pic:spPr>
                </pic:pic>
              </a:graphicData>
            </a:graphic>
          </wp:inline>
        </w:drawing>
      </w:r>
    </w:p>
    <w:p w14:paraId="7790F1C9" w14:textId="77777777" w:rsidR="000A7354" w:rsidRDefault="000A7354" w:rsidP="000A7354">
      <w:pPr>
        <w:pStyle w:val="Listenabsatz"/>
        <w:ind w:left="0"/>
        <w:rPr>
          <w:rFonts w:ascii="Arial" w:hAnsi="Arial" w:cs="Arial"/>
          <w:sz w:val="21"/>
          <w:szCs w:val="21"/>
        </w:rPr>
      </w:pPr>
    </w:p>
    <w:p w14:paraId="0E989226" w14:textId="36362B5D" w:rsidR="000A7354" w:rsidRPr="00C1333C" w:rsidRDefault="000A7354" w:rsidP="000A7354">
      <w:pPr>
        <w:pStyle w:val="Listenabsatz"/>
        <w:ind w:left="0"/>
      </w:pPr>
      <w:r w:rsidRPr="00597085">
        <w:rPr>
          <w:rFonts w:ascii="Arial" w:hAnsi="Arial" w:cs="Arial"/>
          <w:sz w:val="21"/>
          <w:szCs w:val="21"/>
        </w:rPr>
        <w:br/>
      </w:r>
      <w:r w:rsidRPr="00597085">
        <w:rPr>
          <w:rStyle w:val="Fett"/>
          <w:rFonts w:ascii="Arial" w:hAnsi="Arial" w:cs="Arial"/>
          <w:sz w:val="21"/>
          <w:szCs w:val="21"/>
        </w:rPr>
        <w:t xml:space="preserve">Hier </w:t>
      </w:r>
      <w:r>
        <w:rPr>
          <w:rStyle w:val="Fett"/>
          <w:rFonts w:ascii="Arial" w:hAnsi="Arial" w:cs="Arial"/>
          <w:sz w:val="21"/>
          <w:szCs w:val="21"/>
        </w:rPr>
        <w:t>Ihre</w:t>
      </w:r>
      <w:r w:rsidRPr="00597085">
        <w:rPr>
          <w:rStyle w:val="Fett"/>
          <w:rFonts w:ascii="Arial" w:hAnsi="Arial" w:cs="Arial"/>
          <w:sz w:val="21"/>
          <w:szCs w:val="21"/>
        </w:rPr>
        <w:t xml:space="preserve"> Vorteile auf einen Blick:</w:t>
      </w:r>
    </w:p>
    <w:p w14:paraId="0E2B8576" w14:textId="77777777" w:rsidR="000A7354" w:rsidRDefault="000A7354" w:rsidP="000A7354">
      <w:pPr>
        <w:rPr>
          <w:rFonts w:ascii="Arial" w:hAnsi="Arial" w:cs="Arial"/>
          <w:b/>
          <w:bCs/>
          <w:sz w:val="21"/>
          <w:szCs w:val="21"/>
        </w:rPr>
      </w:pPr>
      <w:r>
        <w:rPr>
          <w:rFonts w:ascii="Arial" w:hAnsi="Arial" w:cs="Arial"/>
          <w:b/>
          <w:bCs/>
          <w:sz w:val="21"/>
          <w:szCs w:val="21"/>
        </w:rPr>
        <w:t xml:space="preserve">1. </w:t>
      </w:r>
      <w:r w:rsidRPr="009C4109">
        <w:rPr>
          <w:rFonts w:ascii="Arial" w:hAnsi="Arial" w:cs="Arial"/>
          <w:b/>
          <w:bCs/>
          <w:sz w:val="21"/>
          <w:szCs w:val="21"/>
        </w:rPr>
        <w:t xml:space="preserve">Je nach Budget können Sie Ihren Kunden die passende Matte anbieten. Von klein bis </w:t>
      </w:r>
      <w:r>
        <w:rPr>
          <w:rFonts w:ascii="Arial" w:hAnsi="Arial" w:cs="Arial"/>
          <w:b/>
          <w:bCs/>
          <w:sz w:val="21"/>
          <w:szCs w:val="21"/>
        </w:rPr>
        <w:t xml:space="preserve">  </w:t>
      </w:r>
    </w:p>
    <w:p w14:paraId="36ABC88C" w14:textId="77777777" w:rsidR="000A7354" w:rsidRDefault="000A7354" w:rsidP="000A7354">
      <w:pPr>
        <w:rPr>
          <w:rFonts w:ascii="Arial" w:hAnsi="Arial" w:cs="Arial"/>
          <w:b/>
          <w:bCs/>
          <w:sz w:val="21"/>
          <w:szCs w:val="21"/>
        </w:rPr>
      </w:pPr>
      <w:r>
        <w:rPr>
          <w:rFonts w:ascii="Arial" w:hAnsi="Arial" w:cs="Arial"/>
          <w:b/>
          <w:bCs/>
          <w:sz w:val="21"/>
          <w:szCs w:val="21"/>
        </w:rPr>
        <w:t xml:space="preserve">    </w:t>
      </w:r>
      <w:r w:rsidRPr="009C4109">
        <w:rPr>
          <w:rFonts w:ascii="Arial" w:hAnsi="Arial" w:cs="Arial"/>
          <w:b/>
          <w:bCs/>
          <w:sz w:val="21"/>
          <w:szCs w:val="21"/>
        </w:rPr>
        <w:t xml:space="preserve">groß, 30° bis 60° waschbar, von mehrfarbig bis fotorealistisch – alles ist möglich.  </w:t>
      </w:r>
    </w:p>
    <w:p w14:paraId="7739840A" w14:textId="77777777" w:rsidR="000A7354" w:rsidRPr="009C4109" w:rsidRDefault="000A7354" w:rsidP="000A7354">
      <w:pPr>
        <w:rPr>
          <w:rFonts w:ascii="Arial" w:hAnsi="Arial" w:cs="Arial"/>
          <w:b/>
          <w:bCs/>
          <w:sz w:val="21"/>
          <w:szCs w:val="21"/>
        </w:rPr>
      </w:pPr>
      <w:r w:rsidRPr="009C4109">
        <w:rPr>
          <w:rFonts w:ascii="Arial" w:hAnsi="Arial" w:cs="Arial"/>
          <w:b/>
          <w:bCs/>
          <w:sz w:val="21"/>
          <w:szCs w:val="21"/>
        </w:rPr>
        <w:t>2.</w:t>
      </w:r>
      <w:r>
        <w:rPr>
          <w:rFonts w:ascii="Arial" w:hAnsi="Arial" w:cs="Arial"/>
          <w:b/>
          <w:bCs/>
          <w:sz w:val="21"/>
          <w:szCs w:val="21"/>
        </w:rPr>
        <w:t xml:space="preserve"> Dauerhafte Präsenz des Kundenlogos</w:t>
      </w:r>
      <w:r w:rsidRPr="009C4109">
        <w:rPr>
          <w:rFonts w:ascii="Arial" w:hAnsi="Arial" w:cs="Arial"/>
          <w:b/>
          <w:bCs/>
          <w:sz w:val="21"/>
          <w:szCs w:val="21"/>
        </w:rPr>
        <w:t xml:space="preserve"> </w:t>
      </w:r>
    </w:p>
    <w:p w14:paraId="748B6406" w14:textId="11F93BB7" w:rsidR="000A7354" w:rsidRDefault="000A7354" w:rsidP="000A7354">
      <w:pPr>
        <w:rPr>
          <w:rFonts w:ascii="Arial" w:hAnsi="Arial" w:cs="Arial"/>
          <w:b/>
          <w:bCs/>
          <w:sz w:val="21"/>
          <w:szCs w:val="21"/>
        </w:rPr>
      </w:pPr>
      <w:r w:rsidRPr="009C4109">
        <w:rPr>
          <w:rFonts w:ascii="Arial" w:hAnsi="Arial" w:cs="Arial"/>
          <w:b/>
          <w:bCs/>
          <w:sz w:val="21"/>
          <w:szCs w:val="21"/>
        </w:rPr>
        <w:t>3.</w:t>
      </w:r>
      <w:r>
        <w:rPr>
          <w:rFonts w:ascii="Arial" w:hAnsi="Arial" w:cs="Arial"/>
          <w:b/>
          <w:bCs/>
          <w:sz w:val="21"/>
          <w:szCs w:val="21"/>
        </w:rPr>
        <w:t xml:space="preserve"> </w:t>
      </w:r>
      <w:proofErr w:type="gramStart"/>
      <w:r w:rsidRPr="009C4109">
        <w:rPr>
          <w:rFonts w:ascii="Arial" w:hAnsi="Arial" w:cs="Arial"/>
          <w:b/>
          <w:bCs/>
          <w:sz w:val="21"/>
          <w:szCs w:val="21"/>
        </w:rPr>
        <w:t>Natürlich</w:t>
      </w:r>
      <w:proofErr w:type="gramEnd"/>
      <w:r w:rsidRPr="009C4109">
        <w:rPr>
          <w:rFonts w:ascii="Arial" w:hAnsi="Arial" w:cs="Arial"/>
          <w:b/>
          <w:bCs/>
          <w:sz w:val="21"/>
          <w:szCs w:val="21"/>
        </w:rPr>
        <w:t xml:space="preserve"> wie immer ab 1 Stück und auch als Expresslieferung </w:t>
      </w:r>
    </w:p>
    <w:p w14:paraId="2174A0CB" w14:textId="77777777" w:rsidR="004A10A5" w:rsidRPr="009C4109" w:rsidRDefault="004A10A5" w:rsidP="000A7354">
      <w:pPr>
        <w:rPr>
          <w:rFonts w:ascii="Arial" w:hAnsi="Arial" w:cs="Arial"/>
          <w:b/>
          <w:bCs/>
          <w:sz w:val="21"/>
          <w:szCs w:val="21"/>
        </w:rPr>
      </w:pPr>
    </w:p>
    <w:p w14:paraId="228925B4" w14:textId="77777777" w:rsidR="000A7354" w:rsidRDefault="000A7354" w:rsidP="000A7354">
      <w:r>
        <w:rPr>
          <w:rFonts w:ascii="Arial" w:hAnsi="Arial" w:cs="Arial"/>
          <w:sz w:val="21"/>
          <w:szCs w:val="21"/>
        </w:rPr>
        <w:t>Damit steht die personalisierte Weihnachtsfußmatte garantiert während der Advent- und Winterzeit im Mittelpunkt.  Die individuelle Gestaltung mit Farbe, Größe, Bild, Text, Schriftzug oder Logo (von plakativ bis dezent) erzeugt so einen nicht zu unterschätzenden Zusatznutzen. </w:t>
      </w:r>
    </w:p>
    <w:p w14:paraId="4F3DE171" w14:textId="4B862E96" w:rsidR="000A7354" w:rsidRDefault="000A7354" w:rsidP="000A7354">
      <w:pPr>
        <w:rPr>
          <w:rFonts w:ascii="Arial" w:eastAsia="Times New Roman" w:hAnsi="Arial" w:cs="Arial"/>
        </w:rPr>
      </w:pPr>
    </w:p>
    <w:p w14:paraId="575D9766" w14:textId="77777777" w:rsidR="000A7354" w:rsidRDefault="000A7354"/>
    <w:sectPr w:rsidR="000A73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3C57"/>
    <w:multiLevelType w:val="multilevel"/>
    <w:tmpl w:val="28689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716DA"/>
    <w:multiLevelType w:val="multilevel"/>
    <w:tmpl w:val="C4DCC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35910260">
    <w:abstractNumId w:val="0"/>
  </w:num>
  <w:num w:numId="2" w16cid:durableId="1997879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54"/>
    <w:rsid w:val="000A7354"/>
    <w:rsid w:val="001B4FB1"/>
    <w:rsid w:val="003E0B48"/>
    <w:rsid w:val="00421ECC"/>
    <w:rsid w:val="004A10A5"/>
    <w:rsid w:val="009275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3DB1"/>
  <w15:chartTrackingRefBased/>
  <w15:docId w15:val="{FB842D97-6056-430B-B7FF-5411CF72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735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A7354"/>
    <w:rPr>
      <w:color w:val="0000FF"/>
      <w:u w:val="single"/>
    </w:rPr>
  </w:style>
  <w:style w:type="paragraph" w:styleId="StandardWeb">
    <w:name w:val="Normal (Web)"/>
    <w:basedOn w:val="Standard"/>
    <w:uiPriority w:val="99"/>
    <w:unhideWhenUsed/>
    <w:rsid w:val="000A7354"/>
    <w:pPr>
      <w:spacing w:before="100" w:beforeAutospacing="1" w:after="100" w:afterAutospacing="1"/>
    </w:pPr>
  </w:style>
  <w:style w:type="character" w:styleId="Fett">
    <w:name w:val="Strong"/>
    <w:basedOn w:val="Absatz-Standardschriftart"/>
    <w:uiPriority w:val="22"/>
    <w:qFormat/>
    <w:rsid w:val="000A7354"/>
    <w:rPr>
      <w:b/>
      <w:bCs/>
    </w:rPr>
  </w:style>
  <w:style w:type="paragraph" w:styleId="Listenabsatz">
    <w:name w:val="List Paragraph"/>
    <w:basedOn w:val="Standard"/>
    <w:uiPriority w:val="34"/>
    <w:qFormat/>
    <w:rsid w:val="000A7354"/>
    <w:pPr>
      <w:spacing w:after="200" w:line="276"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5981">
      <w:bodyDiv w:val="1"/>
      <w:marLeft w:val="0"/>
      <w:marRight w:val="0"/>
      <w:marTop w:val="0"/>
      <w:marBottom w:val="0"/>
      <w:divBdr>
        <w:top w:val="none" w:sz="0" w:space="0" w:color="auto"/>
        <w:left w:val="none" w:sz="0" w:space="0" w:color="auto"/>
        <w:bottom w:val="none" w:sz="0" w:space="0" w:color="auto"/>
        <w:right w:val="none" w:sz="0" w:space="0" w:color="auto"/>
      </w:divBdr>
    </w:div>
    <w:div w:id="11946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emco-bau.com/produkte/teppichmatten/werbematten-und-aktionsmatt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Rudau, Nicole</dc:creator>
  <cp:keywords/>
  <dc:description/>
  <cp:lastModifiedBy>Rudau, Nicole</cp:lastModifiedBy>
  <cp:revision>3</cp:revision>
  <dcterms:created xsi:type="dcterms:W3CDTF">2023-08-03T10:41:00Z</dcterms:created>
  <dcterms:modified xsi:type="dcterms:W3CDTF">2023-08-08T09:11:00Z</dcterms:modified>
</cp:coreProperties>
</file>