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CCED" w14:textId="4C810536" w:rsidR="0050757D" w:rsidRDefault="0050757D" w:rsidP="005005BA">
      <w:pPr>
        <w:pStyle w:val="StandardWeb"/>
        <w:spacing w:before="240" w:beforeAutospacing="0" w:after="0" w:afterAutospacing="0"/>
        <w:rPr>
          <w:rFonts w:ascii="Segoe UI Emoji" w:hAnsi="Segoe UI Emoji" w:cs="Segoe UI Emoji"/>
          <w:color w:val="000000"/>
        </w:rPr>
      </w:pPr>
      <w:r>
        <w:rPr>
          <w:rFonts w:ascii="Arial" w:hAnsi="Arial" w:cs="Arial"/>
          <w:b/>
          <w:bCs/>
          <w:color w:val="000000"/>
        </w:rPr>
        <w:t>Betreff:</w:t>
      </w:r>
      <w:r w:rsidR="00790C27">
        <w:rPr>
          <w:rFonts w:ascii="Arial" w:hAnsi="Arial" w:cs="Arial"/>
          <w:b/>
          <w:bCs/>
          <w:color w:val="000000"/>
        </w:rPr>
        <w:t xml:space="preserve"> </w:t>
      </w:r>
      <w:r w:rsidR="00790C27">
        <w:rPr>
          <mc:AlternateContent>
            <mc:Choice Requires="w16se">
              <w:rFonts w:ascii="Arial" w:hAnsi="Arial" w:cs="Arial"/>
            </mc:Choice>
            <mc:Fallback>
              <w:rFonts w:ascii="Segoe UI Emoji" w:eastAsia="Segoe UI Emoji" w:hAnsi="Segoe UI Emoji" w:cs="Segoe UI Emoji"/>
            </mc:Fallback>
          </mc:AlternateContent>
          <w:b/>
          <w:bCs/>
          <w:color w:val="000000"/>
        </w:rPr>
        <mc:AlternateContent>
          <mc:Choice Requires="w16se">
            <w16se:symEx w16se:font="Segoe UI Emoji" w16se:char="1F699"/>
          </mc:Choice>
          <mc:Fallback>
            <w:t>🚙</w:t>
          </mc:Fallback>
        </mc:AlternateContent>
      </w:r>
      <w:r w:rsidR="005005BA">
        <w:rPr>
          <w:rFonts w:ascii="Arial" w:hAnsi="Arial" w:cs="Arial"/>
          <w:b/>
          <w:bCs/>
          <w:color w:val="000000"/>
        </w:rPr>
        <w:t xml:space="preserve"> Ready für </w:t>
      </w:r>
      <w:r w:rsidR="00790C27">
        <w:rPr>
          <w:rFonts w:ascii="Arial" w:hAnsi="Arial" w:cs="Arial"/>
          <w:b/>
          <w:bCs/>
          <w:color w:val="000000"/>
        </w:rPr>
        <w:t xml:space="preserve">das Caravan Abenteuer? </w:t>
      </w:r>
    </w:p>
    <w:p w14:paraId="0550575E" w14:textId="649AD4BA" w:rsidR="003457A6" w:rsidRPr="00893CEB" w:rsidRDefault="0050757D" w:rsidP="00893CEB">
      <w:pPr>
        <w:pStyle w:val="StandardWeb"/>
        <w:spacing w:before="240" w:beforeAutospacing="0" w:after="0" w:afterAutospacing="0"/>
      </w:pPr>
      <w:r>
        <w:rPr>
          <w:rFonts w:ascii="Arial" w:hAnsi="Arial" w:cs="Arial"/>
          <w:color w:val="000000"/>
          <w:sz w:val="22"/>
          <w:szCs w:val="22"/>
        </w:rPr>
        <w:t xml:space="preserve">Guten Tag, </w:t>
      </w:r>
    </w:p>
    <w:p w14:paraId="6DE10CF1" w14:textId="659F905A" w:rsidR="007F2EC8" w:rsidRDefault="00893CEB" w:rsidP="0050757D">
      <w:pPr>
        <w:pStyle w:val="Standard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w</w:t>
      </w:r>
      <w:r w:rsidR="007F2EC8">
        <w:rPr>
          <w:rFonts w:ascii="Arial" w:hAnsi="Arial" w:cs="Arial"/>
          <w:color w:val="000000"/>
          <w:sz w:val="22"/>
          <w:szCs w:val="22"/>
        </w:rPr>
        <w:t>er kennt von Ihnen kennt es nicht? Caravan- und Wohnmobil</w:t>
      </w:r>
      <w:r w:rsidR="005005BA">
        <w:rPr>
          <w:rFonts w:ascii="Arial" w:hAnsi="Arial" w:cs="Arial"/>
          <w:color w:val="000000"/>
          <w:sz w:val="22"/>
          <w:szCs w:val="22"/>
        </w:rPr>
        <w:t>l</w:t>
      </w:r>
      <w:r w:rsidR="007F2EC8">
        <w:rPr>
          <w:rFonts w:ascii="Arial" w:hAnsi="Arial" w:cs="Arial"/>
          <w:color w:val="000000"/>
          <w:sz w:val="22"/>
          <w:szCs w:val="22"/>
        </w:rPr>
        <w:t xml:space="preserve">iebhaber starten in ihr Outdoorabenteuer und sind </w:t>
      </w:r>
      <w:r w:rsidR="005005BA">
        <w:rPr>
          <w:rFonts w:ascii="Arial" w:hAnsi="Arial" w:cs="Arial"/>
          <w:color w:val="000000"/>
          <w:sz w:val="22"/>
          <w:szCs w:val="22"/>
        </w:rPr>
        <w:t xml:space="preserve">in </w:t>
      </w:r>
      <w:r w:rsidR="007F2EC8">
        <w:rPr>
          <w:rFonts w:ascii="Arial" w:hAnsi="Arial" w:cs="Arial"/>
          <w:color w:val="000000"/>
          <w:sz w:val="22"/>
          <w:szCs w:val="22"/>
        </w:rPr>
        <w:t xml:space="preserve">freier Natur unterwegs. Naturgemäß wird jetzt jede Menge Schmutz, Dreck und Feuchtigkeit in den Innenraum getragen. </w:t>
      </w:r>
    </w:p>
    <w:p w14:paraId="37764181" w14:textId="6B66B046" w:rsidR="007F2EC8" w:rsidRDefault="007F2EC8" w:rsidP="0050757D">
      <w:pPr>
        <w:pStyle w:val="Standard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 xml:space="preserve">Genau hier kommen unsere individuell bedruckbaren Schmutzfangmatten in Spiel. Denn: </w:t>
      </w:r>
    </w:p>
    <w:p w14:paraId="60E2D83A" w14:textId="4E7D99A6" w:rsidR="008A3C79" w:rsidRPr="00893CEB" w:rsidRDefault="008A3C79" w:rsidP="0050757D">
      <w:pPr>
        <w:pStyle w:val="StandardWeb"/>
        <w:spacing w:before="240" w:beforeAutospacing="0" w:after="0" w:afterAutospacing="0"/>
        <w:jc w:val="both"/>
        <w:rPr>
          <w:rFonts w:ascii="Arial" w:hAnsi="Arial" w:cs="Arial"/>
          <w:b/>
          <w:bCs/>
          <w:color w:val="ED7D31" w:themeColor="accent2"/>
          <w:sz w:val="22"/>
          <w:szCs w:val="22"/>
        </w:rPr>
      </w:pPr>
      <w:r w:rsidRPr="00893CEB">
        <w:rPr>
          <w:rFonts w:ascii="Arial" w:hAnsi="Arial" w:cs="Arial"/>
          <w:b/>
          <w:bCs/>
          <w:color w:val="ED7D31" w:themeColor="accent2"/>
          <w:sz w:val="22"/>
          <w:szCs w:val="22"/>
        </w:rPr>
        <w:t>Der Schmutz soll draußen bleiben</w:t>
      </w:r>
      <w:r w:rsidR="00893CEB">
        <w:rPr>
          <w:rFonts w:ascii="Arial" w:hAnsi="Arial" w:cs="Arial"/>
          <w:b/>
          <w:bCs/>
          <w:color w:val="ED7D31" w:themeColor="accent2"/>
          <w:sz w:val="22"/>
          <w:szCs w:val="22"/>
        </w:rPr>
        <w:t>!</w:t>
      </w:r>
    </w:p>
    <w:p w14:paraId="3801677D" w14:textId="77777777" w:rsidR="00893CEB" w:rsidRDefault="00893CEB" w:rsidP="0050757D">
      <w:pPr>
        <w:pStyle w:val="StandardWeb"/>
        <w:spacing w:before="240" w:beforeAutospacing="0" w:after="0" w:afterAutospacing="0"/>
        <w:jc w:val="both"/>
        <w:rPr>
          <w:rFonts w:ascii="Arial" w:hAnsi="Arial" w:cs="Arial"/>
          <w:color w:val="000000"/>
          <w:sz w:val="22"/>
          <w:szCs w:val="22"/>
        </w:rPr>
      </w:pPr>
      <w:r>
        <w:rPr>
          <w:noProof/>
        </w:rPr>
        <w:drawing>
          <wp:inline distT="0" distB="0" distL="0" distR="0" wp14:anchorId="11098E51" wp14:editId="6FE1EF1C">
            <wp:extent cx="3987800" cy="254021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8941" cy="2560055"/>
                    </a:xfrm>
                    <a:prstGeom prst="rect">
                      <a:avLst/>
                    </a:prstGeom>
                    <a:noFill/>
                    <a:ln>
                      <a:noFill/>
                    </a:ln>
                  </pic:spPr>
                </pic:pic>
              </a:graphicData>
            </a:graphic>
          </wp:inline>
        </w:drawing>
      </w:r>
    </w:p>
    <w:p w14:paraId="7A400D3C" w14:textId="281E9330" w:rsidR="0050757D" w:rsidRDefault="007F2EC8" w:rsidP="0050757D">
      <w:pPr>
        <w:pStyle w:val="Standard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Somit ist da</w:t>
      </w:r>
      <w:r w:rsidR="0050757D">
        <w:rPr>
          <w:rFonts w:ascii="Arial" w:hAnsi="Arial" w:cs="Arial"/>
          <w:color w:val="000000"/>
          <w:sz w:val="22"/>
          <w:szCs w:val="22"/>
        </w:rPr>
        <w:t xml:space="preserve">s Thema </w:t>
      </w:r>
      <w:r w:rsidR="0050757D">
        <w:rPr>
          <w:rFonts w:ascii="Arial" w:hAnsi="Arial" w:cs="Arial"/>
          <w:b/>
          <w:bCs/>
          <w:i/>
          <w:iCs/>
          <w:color w:val="000000"/>
          <w:sz w:val="22"/>
          <w:szCs w:val="22"/>
        </w:rPr>
        <w:t>Bedruckte Schmutzfangmatten</w:t>
      </w:r>
      <w:r w:rsidR="0050757D">
        <w:rPr>
          <w:rFonts w:ascii="Arial" w:hAnsi="Arial" w:cs="Arial"/>
          <w:color w:val="000000"/>
          <w:sz w:val="22"/>
          <w:szCs w:val="22"/>
        </w:rPr>
        <w:t xml:space="preserve"> für </w:t>
      </w:r>
      <w:r>
        <w:rPr>
          <w:rFonts w:ascii="Arial" w:hAnsi="Arial" w:cs="Arial"/>
          <w:color w:val="000000"/>
          <w:sz w:val="22"/>
          <w:szCs w:val="22"/>
        </w:rPr>
        <w:t xml:space="preserve">Caravans </w:t>
      </w:r>
      <w:r w:rsidR="0050757D">
        <w:rPr>
          <w:rFonts w:ascii="Arial" w:hAnsi="Arial" w:cs="Arial"/>
          <w:color w:val="000000"/>
          <w:sz w:val="22"/>
          <w:szCs w:val="22"/>
        </w:rPr>
        <w:t>aus der Mattenlandschaft nicht wegzudenken und ein absoluter Bestseller bei unseren Kunden.</w:t>
      </w:r>
    </w:p>
    <w:p w14:paraId="06489FA0" w14:textId="77777777" w:rsidR="0050757D" w:rsidRDefault="0050757D" w:rsidP="0050757D">
      <w:pPr>
        <w:pStyle w:val="StandardWeb"/>
        <w:spacing w:before="240" w:beforeAutospacing="0" w:after="0" w:afterAutospacing="0"/>
        <w:jc w:val="both"/>
      </w:pPr>
      <w:r>
        <w:rPr>
          <w:rFonts w:ascii="Arial" w:hAnsi="Arial" w:cs="Arial"/>
          <w:b/>
          <w:bCs/>
          <w:color w:val="000000"/>
          <w:sz w:val="22"/>
          <w:szCs w:val="22"/>
        </w:rPr>
        <w:t>Warum? </w:t>
      </w:r>
    </w:p>
    <w:p w14:paraId="2B207519" w14:textId="05F63A4B" w:rsidR="0050757D" w:rsidRDefault="0050757D" w:rsidP="0050757D">
      <w:pPr>
        <w:pStyle w:val="StandardWeb"/>
        <w:spacing w:before="240" w:beforeAutospacing="0" w:after="0" w:afterAutospacing="0"/>
        <w:jc w:val="both"/>
        <w:rPr>
          <w:rFonts w:ascii="Arial" w:hAnsi="Arial" w:cs="Arial"/>
          <w:color w:val="000000"/>
          <w:sz w:val="22"/>
          <w:szCs w:val="22"/>
        </w:rPr>
      </w:pPr>
      <w:r>
        <w:rPr>
          <w:rFonts w:ascii="Arial" w:hAnsi="Arial" w:cs="Arial"/>
          <w:color w:val="000000"/>
          <w:sz w:val="22"/>
          <w:szCs w:val="22"/>
        </w:rPr>
        <w:t xml:space="preserve">Gerade in </w:t>
      </w:r>
      <w:r w:rsidR="00893CEB">
        <w:rPr>
          <w:rFonts w:ascii="Arial" w:hAnsi="Arial" w:cs="Arial"/>
          <w:color w:val="000000"/>
          <w:sz w:val="22"/>
          <w:szCs w:val="22"/>
        </w:rPr>
        <w:t>dem</w:t>
      </w:r>
      <w:r>
        <w:rPr>
          <w:rFonts w:ascii="Arial" w:hAnsi="Arial" w:cs="Arial"/>
          <w:color w:val="000000"/>
          <w:sz w:val="22"/>
          <w:szCs w:val="22"/>
        </w:rPr>
        <w:t xml:space="preserve"> Segment </w:t>
      </w:r>
      <w:r w:rsidR="00893CEB">
        <w:rPr>
          <w:rFonts w:ascii="Arial" w:hAnsi="Arial" w:cs="Arial"/>
          <w:color w:val="000000"/>
          <w:sz w:val="22"/>
          <w:szCs w:val="22"/>
        </w:rPr>
        <w:t xml:space="preserve">der Fahrzeug- und Zubehörhersteller, des stationären Hundes, der Online-Händler und Vermietungen </w:t>
      </w:r>
      <w:r>
        <w:rPr>
          <w:rFonts w:ascii="Arial" w:hAnsi="Arial" w:cs="Arial"/>
          <w:color w:val="000000"/>
          <w:sz w:val="22"/>
          <w:szCs w:val="22"/>
        </w:rPr>
        <w:t>können die individuell bedruckten Matten auf vielfältige Weise eingesetzt werden und eignen sich für viele Ihrer Kunden.</w:t>
      </w:r>
    </w:p>
    <w:p w14:paraId="17390DDC" w14:textId="77777777" w:rsidR="0050757D" w:rsidRDefault="0050757D" w:rsidP="0050757D">
      <w:pPr>
        <w:pStyle w:val="StandardWeb"/>
        <w:spacing w:before="240" w:beforeAutospacing="0" w:after="0" w:afterAutospacing="0"/>
        <w:jc w:val="both"/>
      </w:pPr>
      <w:r>
        <w:rPr>
          <w:rFonts w:ascii="Arial" w:hAnsi="Arial" w:cs="Arial"/>
          <w:color w:val="000000"/>
          <w:sz w:val="22"/>
          <w:szCs w:val="22"/>
        </w:rPr>
        <w:t>Die Haupteinsatzgebiete sind:</w:t>
      </w:r>
    </w:p>
    <w:p w14:paraId="2BD1A693" w14:textId="556BD9BB" w:rsidR="007F2EC8" w:rsidRPr="005005BA" w:rsidRDefault="007F2EC8" w:rsidP="005005BA">
      <w:pPr>
        <w:numPr>
          <w:ilvl w:val="0"/>
          <w:numId w:val="9"/>
        </w:numPr>
        <w:spacing w:before="100" w:beforeAutospacing="1" w:after="100" w:afterAutospacing="1" w:line="240" w:lineRule="auto"/>
        <w:rPr>
          <w:rFonts w:ascii="Arial" w:hAnsi="Arial" w:cs="Arial"/>
          <w:sz w:val="21"/>
          <w:szCs w:val="21"/>
        </w:rPr>
      </w:pPr>
      <w:r w:rsidRPr="005005BA">
        <w:rPr>
          <w:rFonts w:ascii="Arial" w:hAnsi="Arial" w:cs="Arial"/>
          <w:b/>
          <w:bCs/>
          <w:sz w:val="21"/>
          <w:szCs w:val="21"/>
        </w:rPr>
        <w:t>Kundengeschenk</w:t>
      </w:r>
      <w:r w:rsidRPr="005005BA">
        <w:rPr>
          <w:rFonts w:ascii="Arial" w:hAnsi="Arial" w:cs="Arial"/>
          <w:sz w:val="21"/>
          <w:szCs w:val="21"/>
        </w:rPr>
        <w:t xml:space="preserve"> für neue Eigentümer oder Mieter bei Übergabe des Fahrzeuges. Schön gestaltet mit Kundenlogo, individuellem Motiv oder Schriftzug. </w:t>
      </w:r>
      <w:r w:rsidR="0050757D" w:rsidRPr="005005BA">
        <w:rPr>
          <w:rFonts w:ascii="Arial" w:hAnsi="Arial" w:cs="Arial"/>
          <w:sz w:val="21"/>
          <w:szCs w:val="21"/>
        </w:rPr>
        <w:tab/>
      </w:r>
    </w:p>
    <w:p w14:paraId="141B0ADA" w14:textId="48E61BE5" w:rsidR="00893CEB" w:rsidRPr="00893CEB" w:rsidRDefault="00893CEB" w:rsidP="005005BA">
      <w:pPr>
        <w:numPr>
          <w:ilvl w:val="0"/>
          <w:numId w:val="9"/>
        </w:numPr>
        <w:spacing w:before="100" w:beforeAutospacing="1" w:after="100" w:afterAutospacing="1" w:line="240" w:lineRule="auto"/>
        <w:rPr>
          <w:rFonts w:ascii="Arial" w:hAnsi="Arial" w:cs="Arial"/>
          <w:b/>
          <w:bCs/>
          <w:sz w:val="21"/>
          <w:szCs w:val="21"/>
        </w:rPr>
      </w:pPr>
      <w:r w:rsidRPr="00893CEB">
        <w:rPr>
          <w:rFonts w:ascii="Arial" w:hAnsi="Arial" w:cs="Arial"/>
          <w:b/>
          <w:bCs/>
          <w:sz w:val="21"/>
          <w:szCs w:val="21"/>
        </w:rPr>
        <w:t xml:space="preserve">Innenausstattung </w:t>
      </w:r>
      <w:r>
        <w:rPr>
          <w:rFonts w:ascii="Arial" w:hAnsi="Arial" w:cs="Arial"/>
          <w:sz w:val="21"/>
          <w:szCs w:val="21"/>
        </w:rPr>
        <w:t>für Fahrzeuge in jedem möglichen Maß. Auch z.B. als Läufer</w:t>
      </w:r>
    </w:p>
    <w:p w14:paraId="02D5793B" w14:textId="1F36CB1E" w:rsidR="0050757D" w:rsidRPr="005005BA" w:rsidRDefault="0050757D" w:rsidP="005005BA">
      <w:pPr>
        <w:numPr>
          <w:ilvl w:val="0"/>
          <w:numId w:val="9"/>
        </w:numPr>
        <w:spacing w:before="100" w:beforeAutospacing="1" w:after="100" w:afterAutospacing="1" w:line="240" w:lineRule="auto"/>
        <w:rPr>
          <w:rFonts w:ascii="Arial" w:hAnsi="Arial" w:cs="Arial"/>
          <w:sz w:val="21"/>
          <w:szCs w:val="21"/>
        </w:rPr>
      </w:pPr>
      <w:r w:rsidRPr="005005BA">
        <w:rPr>
          <w:rFonts w:ascii="Arial" w:hAnsi="Arial" w:cs="Arial"/>
          <w:b/>
          <w:bCs/>
          <w:sz w:val="21"/>
          <w:szCs w:val="21"/>
        </w:rPr>
        <w:t>Präsentationsmatte</w:t>
      </w:r>
      <w:r w:rsidRPr="005005BA">
        <w:rPr>
          <w:rFonts w:ascii="Arial" w:hAnsi="Arial" w:cs="Arial"/>
          <w:sz w:val="21"/>
          <w:szCs w:val="21"/>
        </w:rPr>
        <w:t xml:space="preserve"> im </w:t>
      </w:r>
      <w:r w:rsidR="007F2EC8" w:rsidRPr="005005BA">
        <w:rPr>
          <w:rFonts w:ascii="Arial" w:hAnsi="Arial" w:cs="Arial"/>
          <w:sz w:val="21"/>
          <w:szCs w:val="21"/>
        </w:rPr>
        <w:t xml:space="preserve">Handel für Wohnwagen und Wohnmobile </w:t>
      </w:r>
      <w:r w:rsidRPr="005005BA">
        <w:rPr>
          <w:rFonts w:ascii="Arial" w:hAnsi="Arial" w:cs="Arial"/>
          <w:sz w:val="21"/>
          <w:szCs w:val="21"/>
        </w:rPr>
        <w:t xml:space="preserve">oder </w:t>
      </w:r>
      <w:proofErr w:type="spellStart"/>
      <w:r w:rsidR="007F2EC8" w:rsidRPr="005005BA">
        <w:rPr>
          <w:rFonts w:ascii="Arial" w:hAnsi="Arial" w:cs="Arial"/>
          <w:sz w:val="21"/>
          <w:szCs w:val="21"/>
        </w:rPr>
        <w:t>Caravanmarken</w:t>
      </w:r>
      <w:proofErr w:type="spellEnd"/>
      <w:r w:rsidRPr="005005BA">
        <w:rPr>
          <w:rFonts w:ascii="Arial" w:hAnsi="Arial" w:cs="Arial"/>
          <w:sz w:val="21"/>
          <w:szCs w:val="21"/>
        </w:rPr>
        <w:t xml:space="preserve"> im Point </w:t>
      </w:r>
      <w:proofErr w:type="spellStart"/>
      <w:r w:rsidRPr="005005BA">
        <w:rPr>
          <w:rFonts w:ascii="Arial" w:hAnsi="Arial" w:cs="Arial"/>
          <w:sz w:val="21"/>
          <w:szCs w:val="21"/>
        </w:rPr>
        <w:t>of</w:t>
      </w:r>
      <w:proofErr w:type="spellEnd"/>
      <w:r w:rsidRPr="005005BA">
        <w:rPr>
          <w:rFonts w:ascii="Arial" w:hAnsi="Arial" w:cs="Arial"/>
          <w:sz w:val="21"/>
          <w:szCs w:val="21"/>
        </w:rPr>
        <w:t xml:space="preserve"> Sale. Auf diese Weise können Marken und Produkte wirkungsvoll in Szene gesetzt werden.</w:t>
      </w:r>
    </w:p>
    <w:p w14:paraId="37B910F7" w14:textId="07011CC7" w:rsidR="0050757D" w:rsidRPr="005005BA" w:rsidRDefault="0050757D" w:rsidP="005005BA">
      <w:pPr>
        <w:numPr>
          <w:ilvl w:val="0"/>
          <w:numId w:val="9"/>
        </w:numPr>
        <w:spacing w:before="100" w:beforeAutospacing="1" w:after="100" w:afterAutospacing="1" w:line="240" w:lineRule="auto"/>
        <w:rPr>
          <w:rFonts w:ascii="Arial" w:hAnsi="Arial" w:cs="Arial"/>
          <w:sz w:val="21"/>
          <w:szCs w:val="21"/>
        </w:rPr>
      </w:pPr>
      <w:r w:rsidRPr="005005BA">
        <w:rPr>
          <w:rFonts w:ascii="Arial" w:hAnsi="Arial" w:cs="Arial"/>
          <w:b/>
          <w:bCs/>
          <w:sz w:val="21"/>
          <w:szCs w:val="21"/>
        </w:rPr>
        <w:t>Eingangsmatte</w:t>
      </w:r>
      <w:r w:rsidRPr="005005BA">
        <w:rPr>
          <w:rFonts w:ascii="Arial" w:hAnsi="Arial" w:cs="Arial"/>
          <w:sz w:val="21"/>
          <w:szCs w:val="21"/>
        </w:rPr>
        <w:t xml:space="preserve"> mit hoher Schmutz- und Feuchtigkeitsaufnahme zur Unterstützung des Corporate Designs in stark strapazierten Eingangsbereichen</w:t>
      </w:r>
      <w:r w:rsidR="00893CEB">
        <w:rPr>
          <w:rFonts w:ascii="Arial" w:hAnsi="Arial" w:cs="Arial"/>
          <w:sz w:val="21"/>
          <w:szCs w:val="21"/>
        </w:rPr>
        <w:t xml:space="preserve"> von Händlern</w:t>
      </w:r>
    </w:p>
    <w:p w14:paraId="14C1BE74" w14:textId="77777777" w:rsidR="005005BA" w:rsidRDefault="005005BA" w:rsidP="005005BA">
      <w:pPr>
        <w:pStyle w:val="StandardWeb"/>
        <w:spacing w:before="240" w:beforeAutospacing="0" w:after="0" w:afterAutospacing="0"/>
      </w:pPr>
      <w:r>
        <w:rPr>
          <w:rFonts w:ascii="Arial" w:hAnsi="Arial" w:cs="Arial"/>
          <w:sz w:val="21"/>
          <w:szCs w:val="21"/>
        </w:rPr>
        <w:t>Ihre Vorteile:</w:t>
      </w:r>
    </w:p>
    <w:p w14:paraId="67B41AF1" w14:textId="77777777" w:rsidR="005005BA" w:rsidRDefault="005005BA" w:rsidP="005005BA">
      <w:pPr>
        <w:numPr>
          <w:ilvl w:val="0"/>
          <w:numId w:val="9"/>
        </w:numPr>
        <w:spacing w:before="100" w:beforeAutospacing="1" w:after="100" w:afterAutospacing="1" w:line="240" w:lineRule="auto"/>
      </w:pPr>
      <w:r>
        <w:rPr>
          <w:rFonts w:ascii="Arial" w:hAnsi="Arial" w:cs="Arial"/>
          <w:sz w:val="21"/>
          <w:szCs w:val="21"/>
        </w:rPr>
        <w:t>jede Matte kann schnell und einfach individualisiert werden</w:t>
      </w:r>
    </w:p>
    <w:p w14:paraId="037A6F3D" w14:textId="77777777" w:rsidR="005005BA" w:rsidRDefault="005005BA" w:rsidP="005005BA">
      <w:pPr>
        <w:numPr>
          <w:ilvl w:val="0"/>
          <w:numId w:val="9"/>
        </w:numPr>
        <w:spacing w:before="100" w:beforeAutospacing="1" w:after="100" w:afterAutospacing="1" w:line="240" w:lineRule="auto"/>
      </w:pPr>
      <w:r>
        <w:rPr>
          <w:rFonts w:ascii="Arial" w:hAnsi="Arial" w:cs="Arial"/>
          <w:sz w:val="21"/>
          <w:szCs w:val="21"/>
        </w:rPr>
        <w:t>vollflächiger Druck mit ausdrucksstarken, leuchtenden Farben</w:t>
      </w:r>
    </w:p>
    <w:p w14:paraId="0B0A28EB" w14:textId="60954427" w:rsidR="005005BA" w:rsidRPr="00893CEB" w:rsidRDefault="005005BA" w:rsidP="005005BA">
      <w:pPr>
        <w:numPr>
          <w:ilvl w:val="0"/>
          <w:numId w:val="9"/>
        </w:numPr>
        <w:spacing w:before="100" w:beforeAutospacing="1" w:after="100" w:afterAutospacing="1" w:line="240" w:lineRule="auto"/>
      </w:pPr>
      <w:r>
        <w:rPr>
          <w:rFonts w:ascii="Arial" w:hAnsi="Arial" w:cs="Arial"/>
          <w:sz w:val="21"/>
          <w:szCs w:val="21"/>
        </w:rPr>
        <w:t>Ausstattung mit umweltfreundlichen ECONYL ® Garn auf Wunsch möglich</w:t>
      </w:r>
    </w:p>
    <w:p w14:paraId="596482EE" w14:textId="1E82E924" w:rsidR="00893CEB" w:rsidRDefault="00893CEB" w:rsidP="005005BA">
      <w:pPr>
        <w:numPr>
          <w:ilvl w:val="0"/>
          <w:numId w:val="9"/>
        </w:numPr>
        <w:spacing w:before="100" w:beforeAutospacing="1" w:after="100" w:afterAutospacing="1" w:line="240" w:lineRule="auto"/>
      </w:pPr>
      <w:r>
        <w:rPr>
          <w:rFonts w:ascii="Arial" w:hAnsi="Arial" w:cs="Arial"/>
          <w:sz w:val="21"/>
          <w:szCs w:val="21"/>
        </w:rPr>
        <w:t xml:space="preserve">bis zu 60 Grad maschinenwaschbar (je nach Modell) </w:t>
      </w:r>
    </w:p>
    <w:p w14:paraId="1FD063DD" w14:textId="77777777" w:rsidR="005005BA" w:rsidRDefault="005005BA" w:rsidP="005005BA">
      <w:pPr>
        <w:numPr>
          <w:ilvl w:val="0"/>
          <w:numId w:val="9"/>
        </w:numPr>
        <w:spacing w:before="100" w:beforeAutospacing="1" w:after="100" w:afterAutospacing="1" w:line="240" w:lineRule="auto"/>
      </w:pPr>
      <w:r>
        <w:rPr>
          <w:rStyle w:val="Fett"/>
          <w:rFonts w:ascii="Arial" w:hAnsi="Arial" w:cs="Arial"/>
          <w:color w:val="FF8C00"/>
          <w:sz w:val="21"/>
          <w:szCs w:val="21"/>
        </w:rPr>
        <w:t>Expresslieferung</w:t>
      </w:r>
    </w:p>
    <w:p w14:paraId="1893DA5F" w14:textId="77777777" w:rsidR="005005BA" w:rsidRDefault="005005BA" w:rsidP="005005BA">
      <w:pPr>
        <w:numPr>
          <w:ilvl w:val="0"/>
          <w:numId w:val="9"/>
        </w:numPr>
        <w:spacing w:before="100" w:beforeAutospacing="1" w:after="100" w:afterAutospacing="1" w:line="240" w:lineRule="auto"/>
      </w:pPr>
      <w:r>
        <w:rPr>
          <w:rFonts w:ascii="Arial" w:hAnsi="Arial" w:cs="Arial"/>
          <w:sz w:val="21"/>
          <w:szCs w:val="21"/>
        </w:rPr>
        <w:lastRenderedPageBreak/>
        <w:t>jedes Maß möglich</w:t>
      </w:r>
    </w:p>
    <w:p w14:paraId="7B2D341E" w14:textId="77777777" w:rsidR="005005BA" w:rsidRDefault="005005BA" w:rsidP="005005BA">
      <w:pPr>
        <w:numPr>
          <w:ilvl w:val="0"/>
          <w:numId w:val="9"/>
        </w:numPr>
        <w:spacing w:before="100" w:beforeAutospacing="1" w:after="100" w:afterAutospacing="1" w:line="240" w:lineRule="auto"/>
      </w:pPr>
      <w:r>
        <w:rPr>
          <w:rFonts w:ascii="Arial" w:hAnsi="Arial" w:cs="Arial"/>
          <w:sz w:val="21"/>
          <w:szCs w:val="21"/>
        </w:rPr>
        <w:t>ab 1 Stück</w:t>
      </w:r>
    </w:p>
    <w:p w14:paraId="37911AC4" w14:textId="77777777" w:rsidR="000E3716" w:rsidRDefault="000E3716" w:rsidP="000E3716">
      <w:pPr>
        <w:pStyle w:val="StandardWeb"/>
        <w:spacing w:before="240" w:beforeAutospacing="0" w:after="0" w:afterAutospacing="0"/>
        <w:jc w:val="both"/>
        <w:rPr>
          <w:rFonts w:ascii="Arial" w:hAnsi="Arial" w:cs="Arial"/>
          <w:color w:val="000000"/>
        </w:rPr>
      </w:pPr>
      <w:r>
        <w:rPr>
          <w:rFonts w:ascii="Arial" w:hAnsi="Arial" w:cs="Arial"/>
          <w:color w:val="000000"/>
        </w:rPr>
        <w:t xml:space="preserve">Neben den funktionellen Vorteilen wie der Aufnahme von Schmutz und Feuchtigkeit, überzeugen die bedruckten Teppichmatten durch die dauerhafte Präsenz des Kundenlogos. </w:t>
      </w:r>
    </w:p>
    <w:p w14:paraId="54BCAB31" w14:textId="77777777" w:rsidR="000E3716" w:rsidRDefault="000E3716" w:rsidP="000E3716">
      <w:pPr>
        <w:pStyle w:val="StandardWeb"/>
        <w:spacing w:before="240" w:beforeAutospacing="0" w:after="0" w:afterAutospacing="0"/>
        <w:jc w:val="both"/>
        <w:rPr>
          <w:rFonts w:ascii="Arial" w:hAnsi="Arial" w:cs="Arial"/>
          <w:color w:val="000000"/>
        </w:rPr>
      </w:pPr>
      <w:r>
        <w:rPr>
          <w:rFonts w:ascii="Arial" w:hAnsi="Arial" w:cs="Arial"/>
          <w:color w:val="000000"/>
        </w:rPr>
        <w:t xml:space="preserve">Hier ergibt sich der TOP-Nutzen: Die Erfahrung hat gezeigt, dass schön gestaltete bedruckte Fußmatten als Werbemittel über einen langen Zeitraum hinweg liegen bleiben. Die Werbebotschaft, das Logo oder der Firmenname ist im Gegensatz zu vielen anderen Werbemittel, die in Schubladen verschwinden, permanent sichtbar. </w:t>
      </w:r>
    </w:p>
    <w:p w14:paraId="35F94EA0" w14:textId="25DDC996" w:rsidR="0013660A" w:rsidRDefault="00C27F1C" w:rsidP="0050757D">
      <w:pPr>
        <w:pStyle w:val="StandardWeb"/>
        <w:spacing w:before="240" w:beforeAutospacing="0" w:after="0" w:afterAutospacing="0"/>
        <w:jc w:val="both"/>
        <w:rPr>
          <w:rFonts w:ascii="Arial" w:hAnsi="Arial" w:cs="Arial"/>
          <w:color w:val="000000"/>
          <w:sz w:val="22"/>
          <w:szCs w:val="22"/>
        </w:rPr>
      </w:pPr>
      <w:r>
        <w:rPr>
          <w:rFonts w:ascii="Arial" w:hAnsi="Arial" w:cs="Arial"/>
          <w:noProof/>
          <w:color w:val="000000"/>
          <w:sz w:val="22"/>
          <w:szCs w:val="22"/>
        </w:rPr>
        <w:drawing>
          <wp:inline distT="0" distB="0" distL="0" distR="0" wp14:anchorId="407D7ADF" wp14:editId="4632CC8B">
            <wp:extent cx="5759450" cy="2044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2044700"/>
                    </a:xfrm>
                    <a:prstGeom prst="rect">
                      <a:avLst/>
                    </a:prstGeom>
                    <a:noFill/>
                    <a:ln>
                      <a:noFill/>
                    </a:ln>
                  </pic:spPr>
                </pic:pic>
              </a:graphicData>
            </a:graphic>
          </wp:inline>
        </w:drawing>
      </w:r>
    </w:p>
    <w:p w14:paraId="023605BA" w14:textId="77777777" w:rsidR="0050757D" w:rsidRDefault="0050757D" w:rsidP="0050757D">
      <w:pPr>
        <w:pStyle w:val="StandardWeb"/>
        <w:spacing w:before="240" w:beforeAutospacing="0" w:after="240" w:afterAutospacing="0"/>
      </w:pPr>
      <w:r>
        <w:rPr>
          <w:rFonts w:ascii="Arial" w:hAnsi="Arial" w:cs="Arial"/>
          <w:color w:val="000000"/>
          <w:sz w:val="22"/>
          <w:szCs w:val="22"/>
        </w:rPr>
        <w:t>Ich freue mich jetzt schon auf Ihre Anfragen und Anrufe.</w:t>
      </w:r>
    </w:p>
    <w:p w14:paraId="582BECDC" w14:textId="454F6475" w:rsidR="0050757D" w:rsidRDefault="0050757D" w:rsidP="0050757D">
      <w:pPr>
        <w:pStyle w:val="Standard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Zögern Sie nicht, mich zu kontaktieren. Nutzen Sie dazu einfach mein Kontaktformular, rufen mich an oder schreiben Sie mir eine </w:t>
      </w:r>
      <w:proofErr w:type="spellStart"/>
      <w:proofErr w:type="gramStart"/>
      <w:r>
        <w:rPr>
          <w:rFonts w:ascii="Arial" w:hAnsi="Arial" w:cs="Arial"/>
          <w:b/>
          <w:bCs/>
          <w:color w:val="000000"/>
          <w:sz w:val="22"/>
          <w:szCs w:val="22"/>
        </w:rPr>
        <w:t>email</w:t>
      </w:r>
      <w:proofErr w:type="spellEnd"/>
      <w:proofErr w:type="gramEnd"/>
      <w:r>
        <w:rPr>
          <w:rFonts w:ascii="Arial" w:hAnsi="Arial" w:cs="Arial"/>
          <w:b/>
          <w:bCs/>
          <w:color w:val="000000"/>
          <w:sz w:val="22"/>
          <w:szCs w:val="22"/>
        </w:rPr>
        <w:t>.</w:t>
      </w:r>
      <w:r>
        <w:rPr>
          <w:rFonts w:ascii="Arial" w:hAnsi="Arial" w:cs="Arial"/>
          <w:color w:val="000000"/>
          <w:sz w:val="22"/>
          <w:szCs w:val="22"/>
        </w:rPr>
        <w:t xml:space="preserve"> (</w:t>
      </w:r>
      <w:proofErr w:type="gramStart"/>
      <w:r>
        <w:rPr>
          <w:rFonts w:ascii="Arial" w:hAnsi="Arial" w:cs="Arial"/>
          <w:color w:val="000000"/>
          <w:sz w:val="22"/>
          <w:szCs w:val="22"/>
        </w:rPr>
        <w:t>email</w:t>
      </w:r>
      <w:proofErr w:type="gramEnd"/>
      <w:r>
        <w:rPr>
          <w:rFonts w:ascii="Arial" w:hAnsi="Arial" w:cs="Arial"/>
          <w:color w:val="000000"/>
          <w:sz w:val="22"/>
          <w:szCs w:val="22"/>
        </w:rPr>
        <w:t>: Bitte sende</w:t>
      </w:r>
      <w:r w:rsidR="00FE317E">
        <w:rPr>
          <w:rFonts w:ascii="Arial" w:hAnsi="Arial" w:cs="Arial"/>
          <w:color w:val="000000"/>
          <w:sz w:val="22"/>
          <w:szCs w:val="22"/>
        </w:rPr>
        <w:t xml:space="preserve">n Sie weitergehende Informationen zum Thema </w:t>
      </w:r>
      <w:proofErr w:type="spellStart"/>
      <w:r w:rsidR="000E3716">
        <w:rPr>
          <w:rFonts w:ascii="Arial" w:hAnsi="Arial" w:cs="Arial"/>
          <w:color w:val="000000"/>
          <w:sz w:val="22"/>
          <w:szCs w:val="22"/>
        </w:rPr>
        <w:t>Caravanmatten</w:t>
      </w:r>
      <w:proofErr w:type="spellEnd"/>
      <w:r w:rsidR="00FE317E">
        <w:rPr>
          <w:rFonts w:ascii="Arial" w:hAnsi="Arial" w:cs="Arial"/>
          <w:color w:val="000000"/>
          <w:sz w:val="22"/>
          <w:szCs w:val="22"/>
        </w:rPr>
        <w:t xml:space="preserve"> zu</w:t>
      </w:r>
      <w:r>
        <w:rPr>
          <w:rFonts w:ascii="Arial" w:hAnsi="Arial" w:cs="Arial"/>
          <w:color w:val="000000"/>
          <w:sz w:val="22"/>
          <w:szCs w:val="22"/>
        </w:rPr>
        <w:t>).</w:t>
      </w:r>
    </w:p>
    <w:p w14:paraId="0916D5E7" w14:textId="77777777" w:rsidR="000E3716" w:rsidRDefault="000E3716" w:rsidP="0050757D">
      <w:pPr>
        <w:pStyle w:val="StandardWeb"/>
        <w:spacing w:before="240" w:beforeAutospacing="0" w:after="240" w:afterAutospacing="0"/>
        <w:rPr>
          <w:rFonts w:ascii="Arial" w:hAnsi="Arial" w:cs="Arial"/>
          <w:color w:val="000000"/>
          <w:sz w:val="22"/>
          <w:szCs w:val="22"/>
        </w:rPr>
      </w:pPr>
    </w:p>
    <w:p w14:paraId="6A52A06E" w14:textId="77777777" w:rsidR="000E3716" w:rsidRDefault="000E3716" w:rsidP="0050757D">
      <w:pPr>
        <w:pStyle w:val="StandardWeb"/>
        <w:spacing w:before="240" w:beforeAutospacing="0" w:after="240" w:afterAutospacing="0"/>
        <w:rPr>
          <w:rFonts w:ascii="Arial" w:hAnsi="Arial" w:cs="Arial"/>
          <w:color w:val="000000"/>
          <w:sz w:val="22"/>
          <w:szCs w:val="22"/>
        </w:rPr>
      </w:pPr>
    </w:p>
    <w:p w14:paraId="2E819C54" w14:textId="77777777" w:rsidR="000E3716" w:rsidRDefault="000E3716" w:rsidP="0050757D">
      <w:pPr>
        <w:pStyle w:val="StandardWeb"/>
        <w:spacing w:before="240" w:beforeAutospacing="0" w:after="240" w:afterAutospacing="0"/>
        <w:rPr>
          <w:rFonts w:ascii="Arial" w:hAnsi="Arial" w:cs="Arial"/>
          <w:color w:val="000000"/>
          <w:sz w:val="22"/>
          <w:szCs w:val="22"/>
        </w:rPr>
      </w:pPr>
    </w:p>
    <w:p w14:paraId="527D1A01" w14:textId="77777777" w:rsidR="000E3716" w:rsidRDefault="000E3716" w:rsidP="0050757D">
      <w:pPr>
        <w:pStyle w:val="StandardWeb"/>
        <w:spacing w:before="240" w:beforeAutospacing="0" w:after="240" w:afterAutospacing="0"/>
        <w:rPr>
          <w:rFonts w:ascii="Arial" w:hAnsi="Arial" w:cs="Arial"/>
          <w:color w:val="000000"/>
          <w:sz w:val="22"/>
          <w:szCs w:val="22"/>
        </w:rPr>
      </w:pPr>
    </w:p>
    <w:p w14:paraId="65892BEB" w14:textId="77777777" w:rsidR="000E3716" w:rsidRDefault="000E3716" w:rsidP="0050757D">
      <w:pPr>
        <w:pStyle w:val="StandardWeb"/>
        <w:spacing w:before="240" w:beforeAutospacing="0" w:after="240" w:afterAutospacing="0"/>
        <w:rPr>
          <w:rFonts w:ascii="Arial" w:hAnsi="Arial" w:cs="Arial"/>
          <w:color w:val="000000"/>
          <w:sz w:val="22"/>
          <w:szCs w:val="22"/>
        </w:rPr>
      </w:pPr>
    </w:p>
    <w:sectPr w:rsidR="000E3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58D"/>
    <w:multiLevelType w:val="hybridMultilevel"/>
    <w:tmpl w:val="86C0E29E"/>
    <w:lvl w:ilvl="0" w:tplc="76FAD84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25E6536"/>
    <w:multiLevelType w:val="hybridMultilevel"/>
    <w:tmpl w:val="B34AAF02"/>
    <w:lvl w:ilvl="0" w:tplc="7526B560">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703B91"/>
    <w:multiLevelType w:val="hybridMultilevel"/>
    <w:tmpl w:val="87EA94A6"/>
    <w:lvl w:ilvl="0" w:tplc="5A526E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F5855"/>
    <w:multiLevelType w:val="hybridMultilevel"/>
    <w:tmpl w:val="2E40ADD8"/>
    <w:lvl w:ilvl="0" w:tplc="664A8F68">
      <w:start w:val="27"/>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9572AB"/>
    <w:multiLevelType w:val="multilevel"/>
    <w:tmpl w:val="AA6EB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A0D3A"/>
    <w:multiLevelType w:val="hybridMultilevel"/>
    <w:tmpl w:val="370A0AD8"/>
    <w:lvl w:ilvl="0" w:tplc="CDA6E5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566BA8"/>
    <w:multiLevelType w:val="multilevel"/>
    <w:tmpl w:val="B3E00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969AD"/>
    <w:multiLevelType w:val="hybridMultilevel"/>
    <w:tmpl w:val="A7FC01C8"/>
    <w:lvl w:ilvl="0" w:tplc="EC889C32">
      <w:numFmt w:val="bullet"/>
      <w:lvlText w:val=""/>
      <w:lvlJc w:val="left"/>
      <w:pPr>
        <w:ind w:left="1800" w:hanging="360"/>
      </w:pPr>
      <w:rPr>
        <w:rFonts w:ascii="Wingdings" w:eastAsia="Times New Roman"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770D7EA5"/>
    <w:multiLevelType w:val="hybridMultilevel"/>
    <w:tmpl w:val="E6422326"/>
    <w:lvl w:ilvl="0" w:tplc="90A2261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3384445">
    <w:abstractNumId w:val="5"/>
  </w:num>
  <w:num w:numId="2" w16cid:durableId="1460806444">
    <w:abstractNumId w:val="2"/>
  </w:num>
  <w:num w:numId="3" w16cid:durableId="390269967">
    <w:abstractNumId w:val="8"/>
  </w:num>
  <w:num w:numId="4" w16cid:durableId="480929231">
    <w:abstractNumId w:val="0"/>
  </w:num>
  <w:num w:numId="5" w16cid:durableId="831484526">
    <w:abstractNumId w:val="1"/>
  </w:num>
  <w:num w:numId="6" w16cid:durableId="1330864056">
    <w:abstractNumId w:val="7"/>
  </w:num>
  <w:num w:numId="7" w16cid:durableId="37048786">
    <w:abstractNumId w:val="6"/>
  </w:num>
  <w:num w:numId="8" w16cid:durableId="471951091">
    <w:abstractNumId w:val="3"/>
  </w:num>
  <w:num w:numId="9" w16cid:durableId="735519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25"/>
    <w:rsid w:val="000075C1"/>
    <w:rsid w:val="00057618"/>
    <w:rsid w:val="00087C25"/>
    <w:rsid w:val="000B078F"/>
    <w:rsid w:val="000E3716"/>
    <w:rsid w:val="001231A8"/>
    <w:rsid w:val="001332DD"/>
    <w:rsid w:val="0013660A"/>
    <w:rsid w:val="001709BE"/>
    <w:rsid w:val="00202A8C"/>
    <w:rsid w:val="00205B10"/>
    <w:rsid w:val="002C7357"/>
    <w:rsid w:val="002D18EE"/>
    <w:rsid w:val="003457A6"/>
    <w:rsid w:val="00372AFF"/>
    <w:rsid w:val="003E3272"/>
    <w:rsid w:val="004A40EC"/>
    <w:rsid w:val="005005BA"/>
    <w:rsid w:val="0050757D"/>
    <w:rsid w:val="00555D58"/>
    <w:rsid w:val="005D44B1"/>
    <w:rsid w:val="00670C7A"/>
    <w:rsid w:val="00677A34"/>
    <w:rsid w:val="00714DBC"/>
    <w:rsid w:val="00790C27"/>
    <w:rsid w:val="007A2D96"/>
    <w:rsid w:val="007F2EC8"/>
    <w:rsid w:val="00813E6D"/>
    <w:rsid w:val="008153BB"/>
    <w:rsid w:val="00826F6A"/>
    <w:rsid w:val="008725D4"/>
    <w:rsid w:val="00893CEB"/>
    <w:rsid w:val="008A3C79"/>
    <w:rsid w:val="009C7AEE"/>
    <w:rsid w:val="00A4349A"/>
    <w:rsid w:val="00A9375E"/>
    <w:rsid w:val="00B51CFF"/>
    <w:rsid w:val="00B54B52"/>
    <w:rsid w:val="00BB6C8F"/>
    <w:rsid w:val="00C27F1C"/>
    <w:rsid w:val="00C53CE2"/>
    <w:rsid w:val="00CC3094"/>
    <w:rsid w:val="00D057E2"/>
    <w:rsid w:val="00D261A3"/>
    <w:rsid w:val="00D358CE"/>
    <w:rsid w:val="00DD2A7A"/>
    <w:rsid w:val="00DE5749"/>
    <w:rsid w:val="00E042CB"/>
    <w:rsid w:val="00F25AC9"/>
    <w:rsid w:val="00FA3AAB"/>
    <w:rsid w:val="00FE3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8208"/>
  <w15:chartTrackingRefBased/>
  <w15:docId w15:val="{EFA294A7-6072-4734-A8CE-296F4289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87C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87C25"/>
    <w:rPr>
      <w:color w:val="0000FF"/>
      <w:u w:val="single"/>
    </w:rPr>
  </w:style>
  <w:style w:type="character" w:styleId="NichtaufgelsteErwhnung">
    <w:name w:val="Unresolved Mention"/>
    <w:basedOn w:val="Absatz-Standardschriftart"/>
    <w:uiPriority w:val="99"/>
    <w:semiHidden/>
    <w:unhideWhenUsed/>
    <w:rsid w:val="007A2D96"/>
    <w:rPr>
      <w:color w:val="605E5C"/>
      <w:shd w:val="clear" w:color="auto" w:fill="E1DFDD"/>
    </w:rPr>
  </w:style>
  <w:style w:type="character" w:customStyle="1" w:styleId="apple-tab-span">
    <w:name w:val="apple-tab-span"/>
    <w:basedOn w:val="Absatz-Standardschriftart"/>
    <w:rsid w:val="0050757D"/>
  </w:style>
  <w:style w:type="character" w:styleId="Fett">
    <w:name w:val="Strong"/>
    <w:basedOn w:val="Absatz-Standardschriftart"/>
    <w:uiPriority w:val="22"/>
    <w:qFormat/>
    <w:rsid w:val="005005BA"/>
    <w:rPr>
      <w:b/>
      <w:bCs/>
    </w:rPr>
  </w:style>
  <w:style w:type="character" w:styleId="BesuchterLink">
    <w:name w:val="FollowedHyperlink"/>
    <w:basedOn w:val="Absatz-Standardschriftart"/>
    <w:uiPriority w:val="99"/>
    <w:semiHidden/>
    <w:unhideWhenUsed/>
    <w:rsid w:val="000B0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891">
      <w:bodyDiv w:val="1"/>
      <w:marLeft w:val="0"/>
      <w:marRight w:val="0"/>
      <w:marTop w:val="0"/>
      <w:marBottom w:val="0"/>
      <w:divBdr>
        <w:top w:val="none" w:sz="0" w:space="0" w:color="auto"/>
        <w:left w:val="none" w:sz="0" w:space="0" w:color="auto"/>
        <w:bottom w:val="none" w:sz="0" w:space="0" w:color="auto"/>
        <w:right w:val="none" w:sz="0" w:space="0" w:color="auto"/>
      </w:divBdr>
    </w:div>
    <w:div w:id="215359528">
      <w:bodyDiv w:val="1"/>
      <w:marLeft w:val="0"/>
      <w:marRight w:val="0"/>
      <w:marTop w:val="0"/>
      <w:marBottom w:val="0"/>
      <w:divBdr>
        <w:top w:val="none" w:sz="0" w:space="0" w:color="auto"/>
        <w:left w:val="none" w:sz="0" w:space="0" w:color="auto"/>
        <w:bottom w:val="none" w:sz="0" w:space="0" w:color="auto"/>
        <w:right w:val="none" w:sz="0" w:space="0" w:color="auto"/>
      </w:divBdr>
    </w:div>
    <w:div w:id="405110574">
      <w:bodyDiv w:val="1"/>
      <w:marLeft w:val="0"/>
      <w:marRight w:val="0"/>
      <w:marTop w:val="0"/>
      <w:marBottom w:val="0"/>
      <w:divBdr>
        <w:top w:val="none" w:sz="0" w:space="0" w:color="auto"/>
        <w:left w:val="none" w:sz="0" w:space="0" w:color="auto"/>
        <w:bottom w:val="none" w:sz="0" w:space="0" w:color="auto"/>
        <w:right w:val="none" w:sz="0" w:space="0" w:color="auto"/>
      </w:divBdr>
    </w:div>
    <w:div w:id="445201525">
      <w:bodyDiv w:val="1"/>
      <w:marLeft w:val="0"/>
      <w:marRight w:val="0"/>
      <w:marTop w:val="0"/>
      <w:marBottom w:val="0"/>
      <w:divBdr>
        <w:top w:val="none" w:sz="0" w:space="0" w:color="auto"/>
        <w:left w:val="none" w:sz="0" w:space="0" w:color="auto"/>
        <w:bottom w:val="none" w:sz="0" w:space="0" w:color="auto"/>
        <w:right w:val="none" w:sz="0" w:space="0" w:color="auto"/>
      </w:divBdr>
    </w:div>
    <w:div w:id="570895650">
      <w:bodyDiv w:val="1"/>
      <w:marLeft w:val="0"/>
      <w:marRight w:val="0"/>
      <w:marTop w:val="0"/>
      <w:marBottom w:val="0"/>
      <w:divBdr>
        <w:top w:val="none" w:sz="0" w:space="0" w:color="auto"/>
        <w:left w:val="none" w:sz="0" w:space="0" w:color="auto"/>
        <w:bottom w:val="none" w:sz="0" w:space="0" w:color="auto"/>
        <w:right w:val="none" w:sz="0" w:space="0" w:color="auto"/>
      </w:divBdr>
    </w:div>
    <w:div w:id="577373096">
      <w:bodyDiv w:val="1"/>
      <w:marLeft w:val="0"/>
      <w:marRight w:val="0"/>
      <w:marTop w:val="0"/>
      <w:marBottom w:val="0"/>
      <w:divBdr>
        <w:top w:val="none" w:sz="0" w:space="0" w:color="auto"/>
        <w:left w:val="none" w:sz="0" w:space="0" w:color="auto"/>
        <w:bottom w:val="none" w:sz="0" w:space="0" w:color="auto"/>
        <w:right w:val="none" w:sz="0" w:space="0" w:color="auto"/>
      </w:divBdr>
    </w:div>
    <w:div w:id="631400006">
      <w:bodyDiv w:val="1"/>
      <w:marLeft w:val="0"/>
      <w:marRight w:val="0"/>
      <w:marTop w:val="0"/>
      <w:marBottom w:val="0"/>
      <w:divBdr>
        <w:top w:val="none" w:sz="0" w:space="0" w:color="auto"/>
        <w:left w:val="none" w:sz="0" w:space="0" w:color="auto"/>
        <w:bottom w:val="none" w:sz="0" w:space="0" w:color="auto"/>
        <w:right w:val="none" w:sz="0" w:space="0" w:color="auto"/>
      </w:divBdr>
    </w:div>
    <w:div w:id="898172957">
      <w:bodyDiv w:val="1"/>
      <w:marLeft w:val="0"/>
      <w:marRight w:val="0"/>
      <w:marTop w:val="0"/>
      <w:marBottom w:val="0"/>
      <w:divBdr>
        <w:top w:val="none" w:sz="0" w:space="0" w:color="auto"/>
        <w:left w:val="none" w:sz="0" w:space="0" w:color="auto"/>
        <w:bottom w:val="none" w:sz="0" w:space="0" w:color="auto"/>
        <w:right w:val="none" w:sz="0" w:space="0" w:color="auto"/>
      </w:divBdr>
    </w:div>
    <w:div w:id="1155997877">
      <w:bodyDiv w:val="1"/>
      <w:marLeft w:val="0"/>
      <w:marRight w:val="0"/>
      <w:marTop w:val="0"/>
      <w:marBottom w:val="0"/>
      <w:divBdr>
        <w:top w:val="none" w:sz="0" w:space="0" w:color="auto"/>
        <w:left w:val="none" w:sz="0" w:space="0" w:color="auto"/>
        <w:bottom w:val="none" w:sz="0" w:space="0" w:color="auto"/>
        <w:right w:val="none" w:sz="0" w:space="0" w:color="auto"/>
      </w:divBdr>
    </w:div>
    <w:div w:id="1368145950">
      <w:bodyDiv w:val="1"/>
      <w:marLeft w:val="0"/>
      <w:marRight w:val="0"/>
      <w:marTop w:val="0"/>
      <w:marBottom w:val="0"/>
      <w:divBdr>
        <w:top w:val="none" w:sz="0" w:space="0" w:color="auto"/>
        <w:left w:val="none" w:sz="0" w:space="0" w:color="auto"/>
        <w:bottom w:val="none" w:sz="0" w:space="0" w:color="auto"/>
        <w:right w:val="none" w:sz="0" w:space="0" w:color="auto"/>
      </w:divBdr>
    </w:div>
    <w:div w:id="13727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4</cp:revision>
  <dcterms:created xsi:type="dcterms:W3CDTF">2023-05-30T10:50:00Z</dcterms:created>
  <dcterms:modified xsi:type="dcterms:W3CDTF">2023-05-30T11:22:00Z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4e115f-3637-422f-9b89-217f01185a5a_Enabled">
    <vt:lpwstr>true</vt:lpwstr>
  </property>
  <property fmtid="{D5CDD505-2E9C-101B-9397-08002B2CF9AE}" pid="3" name="MSIP_Label_a74e115f-3637-422f-9b89-217f01185a5a_SetDate">
    <vt:lpwstr>2021-12-01T15:26:53Z</vt:lpwstr>
  </property>
  <property fmtid="{D5CDD505-2E9C-101B-9397-08002B2CF9AE}" pid="4" name="MSIP_Label_a74e115f-3637-422f-9b89-217f01185a5a_Method">
    <vt:lpwstr>Standard</vt:lpwstr>
  </property>
  <property fmtid="{D5CDD505-2E9C-101B-9397-08002B2CF9AE}" pid="5" name="MSIP_Label_a74e115f-3637-422f-9b89-217f01185a5a_Name">
    <vt:lpwstr>öffentlich</vt:lpwstr>
  </property>
  <property fmtid="{D5CDD505-2E9C-101B-9397-08002B2CF9AE}" pid="6" name="MSIP_Label_a74e115f-3637-422f-9b89-217f01185a5a_SiteId">
    <vt:lpwstr>05dee34c-c405-442f-b3b3-2cb38a83a9de</vt:lpwstr>
  </property>
  <property fmtid="{D5CDD505-2E9C-101B-9397-08002B2CF9AE}" pid="7" name="MSIP_Label_a74e115f-3637-422f-9b89-217f01185a5a_ActionId">
    <vt:lpwstr>bdfa9d86-9937-480d-865d-0804ae3bde78</vt:lpwstr>
  </property>
  <property fmtid="{D5CDD505-2E9C-101B-9397-08002B2CF9AE}" pid="8" name="MSIP_Label_a74e115f-3637-422f-9b89-217f01185a5a_ContentBits">
    <vt:lpwstr>0</vt:lpwstr>
  </property>
</Properties>
</file>